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6366" w:rsidRPr="00954B53" w:rsidRDefault="001E6366" w:rsidP="00D3043E">
      <w:pPr>
        <w:tabs>
          <w:tab w:val="center" w:pos="2040"/>
          <w:tab w:val="center" w:pos="7088"/>
        </w:tabs>
        <w:spacing w:before="0" w:after="0" w:line="240" w:lineRule="auto"/>
        <w:jc w:val="both"/>
        <w:rPr>
          <w:b/>
          <w:bCs/>
          <w:color w:val="000000" w:themeColor="text1"/>
          <w:sz w:val="24"/>
          <w:szCs w:val="24"/>
        </w:rPr>
      </w:pPr>
      <w:r w:rsidRPr="00954B53">
        <w:rPr>
          <w:bCs/>
          <w:color w:val="000000" w:themeColor="text1"/>
          <w:sz w:val="24"/>
          <w:szCs w:val="24"/>
        </w:rPr>
        <w:t>TRƯỜNG CAO ĐẲNG LÝ TỰ TRỌNG</w:t>
      </w:r>
      <w:r w:rsidRPr="00954B53">
        <w:rPr>
          <w:bCs/>
          <w:color w:val="000000" w:themeColor="text1"/>
          <w:sz w:val="24"/>
          <w:szCs w:val="24"/>
        </w:rPr>
        <w:tab/>
      </w:r>
      <w:r w:rsidRPr="00954B53">
        <w:rPr>
          <w:b/>
          <w:bCs/>
          <w:color w:val="000000" w:themeColor="text1"/>
          <w:sz w:val="24"/>
          <w:szCs w:val="24"/>
        </w:rPr>
        <w:t>CỘNG HÒA XÃ HỘI CHỦ NGHĨA VIỆT NAM</w:t>
      </w:r>
    </w:p>
    <w:p w:rsidR="001E6366" w:rsidRPr="00954B53" w:rsidRDefault="001E6366" w:rsidP="00D3043E">
      <w:pPr>
        <w:tabs>
          <w:tab w:val="center" w:pos="2040"/>
          <w:tab w:val="center" w:pos="7088"/>
        </w:tabs>
        <w:spacing w:before="0" w:after="0" w:line="240" w:lineRule="auto"/>
        <w:jc w:val="both"/>
        <w:rPr>
          <w:b/>
          <w:bCs/>
          <w:color w:val="000000" w:themeColor="text1"/>
          <w:sz w:val="24"/>
          <w:szCs w:val="24"/>
        </w:rPr>
      </w:pPr>
      <w:r w:rsidRPr="00954B53">
        <w:rPr>
          <w:bCs/>
          <w:color w:val="000000" w:themeColor="text1"/>
          <w:sz w:val="24"/>
          <w:szCs w:val="24"/>
        </w:rPr>
        <w:tab/>
        <w:t>THÀNH PHỐ HỒ CHÍ MINH</w:t>
      </w:r>
      <w:r w:rsidRPr="00954B53">
        <w:rPr>
          <w:bCs/>
          <w:color w:val="000000" w:themeColor="text1"/>
          <w:sz w:val="24"/>
          <w:szCs w:val="24"/>
        </w:rPr>
        <w:tab/>
      </w:r>
      <w:r w:rsidRPr="00954B53">
        <w:rPr>
          <w:b/>
          <w:bCs/>
          <w:color w:val="000000" w:themeColor="text1"/>
          <w:szCs w:val="26"/>
        </w:rPr>
        <w:t>Độc lập – Tự do – Hạnh phúc</w:t>
      </w:r>
    </w:p>
    <w:p w:rsidR="001E6366" w:rsidRPr="00954B53" w:rsidRDefault="00886662" w:rsidP="00D3043E">
      <w:pPr>
        <w:tabs>
          <w:tab w:val="center" w:pos="2040"/>
          <w:tab w:val="center" w:pos="7088"/>
        </w:tabs>
        <w:spacing w:before="0" w:after="0" w:line="240" w:lineRule="auto"/>
        <w:jc w:val="both"/>
        <w:rPr>
          <w:b/>
          <w:bCs/>
          <w:color w:val="000000" w:themeColor="text1"/>
          <w:sz w:val="24"/>
          <w:szCs w:val="24"/>
        </w:rPr>
      </w:pPr>
      <w:r w:rsidRPr="00954B53">
        <w:rPr>
          <w:b/>
          <w:bCs/>
          <w:noProof/>
          <w:color w:val="000000" w:themeColor="text1"/>
          <w:sz w:val="24"/>
          <w:szCs w:val="24"/>
        </w:rPr>
        <mc:AlternateContent>
          <mc:Choice Requires="wps">
            <w:drawing>
              <wp:anchor distT="0" distB="0" distL="114300" distR="114300" simplePos="0" relativeHeight="251656704" behindDoc="0" locked="0" layoutInCell="1" allowOverlap="1" wp14:anchorId="551A443A" wp14:editId="6BB859BB">
                <wp:simplePos x="0" y="0"/>
                <wp:positionH relativeFrom="column">
                  <wp:posOffset>3444240</wp:posOffset>
                </wp:positionH>
                <wp:positionV relativeFrom="paragraph">
                  <wp:posOffset>305</wp:posOffset>
                </wp:positionV>
                <wp:extent cx="2106777" cy="0"/>
                <wp:effectExtent l="0" t="0" r="27305" b="1905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677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1.2pt,0" to="437.1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"/>
            </w:pict>
          </mc:Fallback>
        </mc:AlternateContent>
      </w:r>
      <w:r w:rsidR="001E6366" w:rsidRPr="00954B53">
        <w:rPr>
          <w:b/>
          <w:bCs/>
          <w:color w:val="000000" w:themeColor="text1"/>
          <w:sz w:val="24"/>
          <w:szCs w:val="24"/>
        </w:rPr>
        <w:tab/>
        <w:t xml:space="preserve">PHÒNG </w:t>
      </w:r>
      <w:r w:rsidR="00917236" w:rsidRPr="00954B53">
        <w:rPr>
          <w:b/>
          <w:bCs/>
          <w:color w:val="000000" w:themeColor="text1"/>
          <w:sz w:val="24"/>
          <w:szCs w:val="24"/>
        </w:rPr>
        <w:t>THANH TRA GIÁO DỤC</w:t>
      </w:r>
    </w:p>
    <w:p w:rsidR="001E6366" w:rsidRPr="00954B53" w:rsidRDefault="001E6366" w:rsidP="00D3043E">
      <w:pPr>
        <w:tabs>
          <w:tab w:val="center" w:pos="2040"/>
          <w:tab w:val="center" w:pos="7088"/>
        </w:tabs>
        <w:spacing w:before="0" w:after="0" w:line="240" w:lineRule="auto"/>
        <w:jc w:val="both"/>
        <w:rPr>
          <w:b/>
          <w:bCs/>
          <w:color w:val="000000" w:themeColor="text1"/>
          <w:sz w:val="24"/>
          <w:szCs w:val="24"/>
        </w:rPr>
      </w:pPr>
      <w:r w:rsidRPr="00954B53">
        <w:rPr>
          <w:b/>
          <w:bCs/>
          <w:color w:val="000000" w:themeColor="text1"/>
          <w:sz w:val="24"/>
          <w:szCs w:val="24"/>
        </w:rPr>
        <w:tab/>
        <w:t xml:space="preserve"> - </w:t>
      </w:r>
      <w:r w:rsidR="00917236" w:rsidRPr="00954B53">
        <w:rPr>
          <w:b/>
          <w:bCs/>
          <w:color w:val="000000" w:themeColor="text1"/>
          <w:sz w:val="24"/>
          <w:szCs w:val="24"/>
        </w:rPr>
        <w:t>CÔNG TÁC</w:t>
      </w:r>
      <w:r w:rsidRPr="00954B53">
        <w:rPr>
          <w:b/>
          <w:bCs/>
          <w:color w:val="000000" w:themeColor="text1"/>
          <w:sz w:val="24"/>
          <w:szCs w:val="24"/>
        </w:rPr>
        <w:t xml:space="preserve"> SINH VIÊN</w:t>
      </w:r>
    </w:p>
    <w:p w:rsidR="001E6366" w:rsidRPr="00954B53" w:rsidRDefault="00393445" w:rsidP="00D3043E">
      <w:pPr>
        <w:tabs>
          <w:tab w:val="center" w:pos="2040"/>
          <w:tab w:val="center" w:pos="7088"/>
        </w:tabs>
        <w:spacing w:before="0" w:after="0" w:line="240" w:lineRule="auto"/>
        <w:jc w:val="both"/>
        <w:rPr>
          <w:bCs/>
          <w:color w:val="000000" w:themeColor="text1"/>
        </w:rPr>
      </w:pPr>
      <w:r w:rsidRPr="00954B53">
        <w:rPr>
          <w:bCs/>
          <w:noProof/>
          <w:color w:val="000000" w:themeColor="text1"/>
        </w:rPr>
        <mc:AlternateContent>
          <mc:Choice Requires="wps">
            <w:drawing>
              <wp:anchor distT="0" distB="0" distL="114300" distR="114300" simplePos="0" relativeHeight="251658752" behindDoc="0" locked="0" layoutInCell="1" allowOverlap="1" wp14:anchorId="2BB3DD9C" wp14:editId="2E497B45">
                <wp:simplePos x="0" y="0"/>
                <wp:positionH relativeFrom="column">
                  <wp:posOffset>838200</wp:posOffset>
                </wp:positionH>
                <wp:positionV relativeFrom="paragraph">
                  <wp:posOffset>19355</wp:posOffset>
                </wp:positionV>
                <wp:extent cx="990600" cy="0"/>
                <wp:effectExtent l="0" t="0" r="19050" b="19050"/>
                <wp:wrapNone/>
                <wp:docPr id="2"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pt,1.5pt" to="2in,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wvcEAIAACc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"/>
            </w:pict>
          </mc:Fallback>
        </mc:AlternateContent>
      </w:r>
      <w:r w:rsidR="001E6366" w:rsidRPr="00954B53">
        <w:rPr>
          <w:bCs/>
          <w:color w:val="000000" w:themeColor="text1"/>
        </w:rPr>
        <w:tab/>
      </w:r>
    </w:p>
    <w:p w:rsidR="001E6366" w:rsidRPr="00954B53" w:rsidRDefault="001E6366" w:rsidP="00D3043E">
      <w:pPr>
        <w:tabs>
          <w:tab w:val="center" w:pos="2040"/>
          <w:tab w:val="center" w:pos="7088"/>
        </w:tabs>
        <w:spacing w:before="0" w:after="0" w:line="240" w:lineRule="auto"/>
        <w:jc w:val="both"/>
        <w:rPr>
          <w:bCs/>
          <w:color w:val="000000" w:themeColor="text1"/>
        </w:rPr>
      </w:pPr>
      <w:r w:rsidRPr="00954B53">
        <w:rPr>
          <w:bCs/>
          <w:color w:val="000000" w:themeColor="text1"/>
        </w:rPr>
        <w:tab/>
      </w:r>
      <w:r w:rsidRPr="00954B53">
        <w:rPr>
          <w:bCs/>
          <w:color w:val="000000" w:themeColor="text1"/>
          <w:sz w:val="24"/>
          <w:szCs w:val="24"/>
        </w:rPr>
        <w:t xml:space="preserve">Số: </w:t>
      </w:r>
      <w:r w:rsidR="00656FBC">
        <w:rPr>
          <w:bCs/>
          <w:color w:val="000000" w:themeColor="text1"/>
          <w:sz w:val="24"/>
          <w:szCs w:val="24"/>
        </w:rPr>
        <w:t>…</w:t>
      </w:r>
      <w:r w:rsidR="007C05F1" w:rsidRPr="00954B53">
        <w:rPr>
          <w:bCs/>
          <w:color w:val="000000" w:themeColor="text1"/>
          <w:sz w:val="24"/>
          <w:szCs w:val="24"/>
        </w:rPr>
        <w:t xml:space="preserve"> </w:t>
      </w:r>
      <w:r w:rsidRPr="00954B53">
        <w:rPr>
          <w:bCs/>
          <w:color w:val="000000" w:themeColor="text1"/>
          <w:sz w:val="24"/>
          <w:szCs w:val="24"/>
        </w:rPr>
        <w:t>/ BC-</w:t>
      </w:r>
      <w:r w:rsidR="00917236" w:rsidRPr="00954B53">
        <w:rPr>
          <w:bCs/>
          <w:color w:val="000000" w:themeColor="text1"/>
          <w:sz w:val="24"/>
          <w:szCs w:val="24"/>
        </w:rPr>
        <w:t>TTG</w:t>
      </w:r>
      <w:r w:rsidR="005732EC">
        <w:rPr>
          <w:bCs/>
          <w:color w:val="000000" w:themeColor="text1"/>
          <w:sz w:val="24"/>
          <w:szCs w:val="24"/>
        </w:rPr>
        <w:t>D</w:t>
      </w:r>
      <w:r w:rsidRPr="00954B53">
        <w:rPr>
          <w:bCs/>
          <w:color w:val="000000" w:themeColor="text1"/>
        </w:rPr>
        <w:tab/>
      </w:r>
      <w:r w:rsidRPr="00954B53">
        <w:rPr>
          <w:bCs/>
          <w:i/>
          <w:color w:val="000000" w:themeColor="text1"/>
          <w:szCs w:val="26"/>
        </w:rPr>
        <w:t>Thành phố Hồ Chí Minh, ngày</w:t>
      </w:r>
      <w:r w:rsidR="00A72FDD" w:rsidRPr="00954B53">
        <w:rPr>
          <w:bCs/>
          <w:i/>
          <w:color w:val="000000" w:themeColor="text1"/>
          <w:szCs w:val="26"/>
        </w:rPr>
        <w:t xml:space="preserve"> </w:t>
      </w:r>
      <w:r w:rsidR="0002150D">
        <w:rPr>
          <w:bCs/>
          <w:i/>
          <w:color w:val="000000" w:themeColor="text1"/>
          <w:szCs w:val="26"/>
        </w:rPr>
        <w:t>31</w:t>
      </w:r>
      <w:r w:rsidRPr="00954B53">
        <w:rPr>
          <w:bCs/>
          <w:i/>
          <w:color w:val="000000" w:themeColor="text1"/>
          <w:szCs w:val="26"/>
        </w:rPr>
        <w:t xml:space="preserve"> tháng </w:t>
      </w:r>
      <w:r w:rsidR="005732EC">
        <w:rPr>
          <w:bCs/>
          <w:i/>
          <w:color w:val="000000" w:themeColor="text1"/>
          <w:szCs w:val="26"/>
        </w:rPr>
        <w:t>7</w:t>
      </w:r>
      <w:r w:rsidRPr="00954B53">
        <w:rPr>
          <w:bCs/>
          <w:i/>
          <w:color w:val="000000" w:themeColor="text1"/>
          <w:szCs w:val="26"/>
        </w:rPr>
        <w:t xml:space="preserve"> năm 20</w:t>
      </w:r>
      <w:r w:rsidR="00756B4B" w:rsidRPr="00954B53">
        <w:rPr>
          <w:bCs/>
          <w:i/>
          <w:color w:val="000000" w:themeColor="text1"/>
          <w:szCs w:val="26"/>
        </w:rPr>
        <w:t>20</w:t>
      </w:r>
    </w:p>
    <w:p w:rsidR="001E6366" w:rsidRPr="00954B53" w:rsidRDefault="001E6366" w:rsidP="00FB5C78">
      <w:pPr>
        <w:tabs>
          <w:tab w:val="center" w:pos="1980"/>
          <w:tab w:val="center" w:pos="7020"/>
        </w:tabs>
        <w:spacing w:before="0" w:after="0" w:line="240" w:lineRule="auto"/>
        <w:jc w:val="both"/>
        <w:rPr>
          <w:bCs/>
          <w:color w:val="000000" w:themeColor="text1"/>
          <w:sz w:val="16"/>
          <w:szCs w:val="16"/>
        </w:rPr>
      </w:pPr>
    </w:p>
    <w:p w:rsidR="001E6366" w:rsidRPr="00954B53" w:rsidRDefault="001E6366" w:rsidP="00A80908">
      <w:pPr>
        <w:spacing w:before="0" w:after="0" w:line="240" w:lineRule="auto"/>
        <w:jc w:val="center"/>
        <w:rPr>
          <w:b/>
          <w:bCs/>
          <w:color w:val="000000" w:themeColor="text1"/>
          <w:sz w:val="28"/>
          <w:szCs w:val="28"/>
        </w:rPr>
      </w:pPr>
      <w:r w:rsidRPr="00954B53">
        <w:rPr>
          <w:b/>
          <w:bCs/>
          <w:color w:val="000000" w:themeColor="text1"/>
          <w:sz w:val="28"/>
          <w:szCs w:val="28"/>
        </w:rPr>
        <w:t>BÁO CÁO</w:t>
      </w:r>
      <w:r w:rsidR="004335DE">
        <w:rPr>
          <w:b/>
          <w:bCs/>
          <w:color w:val="000000" w:themeColor="text1"/>
          <w:sz w:val="28"/>
          <w:szCs w:val="28"/>
        </w:rPr>
        <w:t xml:space="preserve"> TỰ ĐÁNH GIÁ TIÊU CHÍ 8</w:t>
      </w:r>
    </w:p>
    <w:p w:rsidR="00661002" w:rsidRPr="00B65271" w:rsidRDefault="00661002" w:rsidP="00661002">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Cs w:val="26"/>
          <w:lang w:val="nl-NL"/>
        </w:rPr>
      </w:pPr>
      <w:r w:rsidRPr="00B65271">
        <w:rPr>
          <w:b/>
          <w:i/>
          <w:szCs w:val="26"/>
          <w:lang w:val="nl-NL"/>
        </w:rPr>
        <w:t xml:space="preserve">     Tiêu chuẩn</w:t>
      </w:r>
      <w:r w:rsidRPr="00B65271">
        <w:rPr>
          <w:b/>
          <w:szCs w:val="26"/>
          <w:lang w:val="nl-NL"/>
        </w:rPr>
        <w:t xml:space="preserve"> 8.1: Người học được cung cấp đầy đủ thông tin về mục tiêu, chương trình đào tạo; quy chế kiểm tra, thi và xét công nhận tốt nghiệp; nội quy, quy chế của trường; các chế độ, chính sách hiện hành đối với người học; các điều kiện đảm bảo chất lượng dạy và học</w:t>
      </w:r>
      <w:r w:rsidRPr="00B65271">
        <w:rPr>
          <w:b/>
          <w:szCs w:val="26"/>
          <w:lang w:val="pt-BR"/>
        </w:rPr>
        <w:t xml:space="preserve"> theo quy định.</w:t>
      </w:r>
    </w:p>
    <w:p w:rsidR="00661002" w:rsidRPr="00B65271" w:rsidRDefault="00661002" w:rsidP="00661002">
      <w:pPr>
        <w:spacing w:beforeLines="80" w:before="192" w:afterLines="80" w:after="192" w:line="288" w:lineRule="auto"/>
        <w:jc w:val="both"/>
        <w:rPr>
          <w:szCs w:val="26"/>
          <w:lang w:val="nl-NL"/>
        </w:rPr>
      </w:pPr>
      <w:r w:rsidRPr="00B65271">
        <w:rPr>
          <w:b/>
          <w:szCs w:val="26"/>
          <w:lang w:val="nl-NL"/>
        </w:rPr>
        <w:t>Mô tả</w:t>
      </w:r>
    </w:p>
    <w:p w:rsidR="00661002" w:rsidRPr="007E5EA0" w:rsidRDefault="00661002" w:rsidP="00661002">
      <w:pPr>
        <w:spacing w:line="288" w:lineRule="auto"/>
        <w:ind w:left="218" w:right="228" w:firstLine="719"/>
        <w:jc w:val="both"/>
        <w:rPr>
          <w:szCs w:val="26"/>
        </w:rPr>
      </w:pPr>
      <w:proofErr w:type="gramStart"/>
      <w:r w:rsidRPr="007E5EA0">
        <w:rPr>
          <w:szCs w:val="26"/>
        </w:rPr>
        <w:t xml:space="preserve">Hằng năm </w:t>
      </w:r>
      <w:r w:rsidR="00630057" w:rsidRPr="007E5EA0">
        <w:rPr>
          <w:szCs w:val="26"/>
        </w:rPr>
        <w:t xml:space="preserve">vào đầu năm học, Nhà trường </w:t>
      </w:r>
      <w:r w:rsidRPr="007E5EA0">
        <w:rPr>
          <w:szCs w:val="26"/>
        </w:rPr>
        <w:t xml:space="preserve">tổ chức “Tuần sinh hoạt Giáo dục định hướng – HSSV” </w:t>
      </w:r>
      <w:r w:rsidRPr="007E5EA0">
        <w:rPr>
          <w:i/>
          <w:szCs w:val="26"/>
        </w:rPr>
        <w:t>(</w:t>
      </w:r>
      <w:r w:rsidRPr="00EE0EA8">
        <w:rPr>
          <w:i/>
          <w:szCs w:val="26"/>
          <w:highlight w:val="cyan"/>
        </w:rPr>
        <w:t>8.1.01</w:t>
      </w:r>
      <w:r w:rsidRPr="007E5EA0">
        <w:rPr>
          <w:i/>
          <w:szCs w:val="26"/>
        </w:rPr>
        <w:t>- Công văn về việc Tổ chức “Tuần sinh hoạt Giáo dục định hướng - HSSV” trong các trường CĐ, TC)</w:t>
      </w:r>
      <w:r w:rsidRPr="007E5EA0">
        <w:rPr>
          <w:szCs w:val="26"/>
        </w:rPr>
        <w:t>.</w:t>
      </w:r>
      <w:proofErr w:type="gramEnd"/>
      <w:r w:rsidRPr="007E5EA0">
        <w:rPr>
          <w:szCs w:val="26"/>
        </w:rPr>
        <w:t xml:space="preserve"> Trường đã xây dựng</w:t>
      </w:r>
      <w:r w:rsidR="00630057" w:rsidRPr="007E5EA0">
        <w:rPr>
          <w:szCs w:val="26"/>
        </w:rPr>
        <w:t xml:space="preserve"> đầy đủ</w:t>
      </w:r>
      <w:r w:rsidRPr="007E5EA0">
        <w:rPr>
          <w:szCs w:val="26"/>
        </w:rPr>
        <w:t xml:space="preserve"> kế hoạch phân công tổ chức thực hiện, thông báo và thời khóa biểu </w:t>
      </w:r>
      <w:r w:rsidRPr="00EE0EA8">
        <w:rPr>
          <w:i/>
          <w:szCs w:val="26"/>
          <w:highlight w:val="cyan"/>
        </w:rPr>
        <w:t>(8.1.02</w:t>
      </w:r>
      <w:r w:rsidRPr="007E5EA0">
        <w:rPr>
          <w:i/>
          <w:szCs w:val="26"/>
        </w:rPr>
        <w:t xml:space="preserve">- Kế hoạch về việc tổ chức “Tuần sinh hoạt Giáo dục định hướng - HSSV” năm học 2017-2018, 2018-2019, 2019-2020; </w:t>
      </w:r>
      <w:r w:rsidRPr="00EE0EA8">
        <w:rPr>
          <w:i/>
          <w:szCs w:val="26"/>
          <w:highlight w:val="cyan"/>
        </w:rPr>
        <w:t>8.1.03</w:t>
      </w:r>
      <w:r w:rsidRPr="007E5EA0">
        <w:rPr>
          <w:i/>
          <w:szCs w:val="26"/>
        </w:rPr>
        <w:t xml:space="preserve"> - Công văn xin hỗ trợ báo cáo viên cho HSSV trong đầu năm học; </w:t>
      </w:r>
      <w:r w:rsidRPr="00EE0EA8">
        <w:rPr>
          <w:i/>
          <w:szCs w:val="26"/>
          <w:highlight w:val="cyan"/>
        </w:rPr>
        <w:t>8.1.04</w:t>
      </w:r>
      <w:r w:rsidRPr="007E5EA0">
        <w:rPr>
          <w:i/>
          <w:szCs w:val="26"/>
        </w:rPr>
        <w:t xml:space="preserve"> - Thời khóa biểu “Tuần sinh hoạt Giáo dục định hướng - HSSV” năm học 2017-2018, 2018-2019, 2019-2020</w:t>
      </w:r>
      <w:r w:rsidRPr="007E5EA0">
        <w:rPr>
          <w:szCs w:val="26"/>
        </w:rPr>
        <w:t>).</w:t>
      </w:r>
    </w:p>
    <w:p w:rsidR="00661002" w:rsidRPr="007E5EA0" w:rsidRDefault="00661002" w:rsidP="00661002">
      <w:pPr>
        <w:pStyle w:val="BodyText"/>
        <w:spacing w:before="195" w:line="288" w:lineRule="auto"/>
        <w:ind w:left="218" w:right="231" w:firstLine="719"/>
        <w:rPr>
          <w:rFonts w:ascii="Times New Roman" w:hAnsi="Times New Roman" w:cs="Times New Roman"/>
          <w:b w:val="0"/>
          <w:sz w:val="26"/>
          <w:szCs w:val="26"/>
        </w:rPr>
      </w:pPr>
      <w:r w:rsidRPr="007E5EA0">
        <w:rPr>
          <w:rFonts w:ascii="Times New Roman" w:hAnsi="Times New Roman" w:cs="Times New Roman"/>
          <w:b w:val="0"/>
          <w:sz w:val="26"/>
          <w:szCs w:val="26"/>
        </w:rPr>
        <w:t>Trong tuần sinh hoạt</w:t>
      </w:r>
      <w:r w:rsidR="00630057" w:rsidRPr="007E5EA0">
        <w:rPr>
          <w:i/>
          <w:szCs w:val="26"/>
        </w:rPr>
        <w:t xml:space="preserve"> </w:t>
      </w:r>
      <w:r w:rsidR="00630057" w:rsidRPr="007E5EA0">
        <w:rPr>
          <w:rFonts w:ascii="Times New Roman" w:hAnsi="Times New Roman" w:cs="Times New Roman"/>
          <w:b w:val="0"/>
          <w:szCs w:val="26"/>
        </w:rPr>
        <w:t>Giáo dục</w:t>
      </w:r>
      <w:r w:rsidRPr="007E5EA0">
        <w:rPr>
          <w:rFonts w:ascii="Times New Roman" w:hAnsi="Times New Roman" w:cs="Times New Roman"/>
          <w:b w:val="0"/>
          <w:sz w:val="26"/>
          <w:szCs w:val="26"/>
        </w:rPr>
        <w:t xml:space="preserve"> định hướng, Nhà trường đã quán triệt đầy đủ các thông tin và hướng dẫn</w:t>
      </w:r>
      <w:r w:rsidRPr="007E5EA0">
        <w:rPr>
          <w:rFonts w:ascii="Times New Roman" w:hAnsi="Times New Roman" w:cs="Times New Roman"/>
          <w:b w:val="0"/>
          <w:w w:val="99"/>
          <w:sz w:val="26"/>
          <w:szCs w:val="26"/>
        </w:rPr>
        <w:t xml:space="preserve"> </w:t>
      </w:r>
      <w:r w:rsidRPr="007E5EA0">
        <w:rPr>
          <w:rFonts w:ascii="Times New Roman" w:hAnsi="Times New Roman" w:cs="Times New Roman"/>
          <w:b w:val="0"/>
          <w:sz w:val="26"/>
          <w:szCs w:val="26"/>
        </w:rPr>
        <w:t>các chế độ, chính sách của nhà nước đối với HSSV, quy chế công tác SV; quy chế đánh giá kết quả rèn luyện. Đặc biệt, trong “Tuần sinh hoạt Giáo dục định hướng -</w:t>
      </w:r>
      <w:r w:rsidRPr="007E5EA0">
        <w:rPr>
          <w:rFonts w:ascii="Times New Roman" w:hAnsi="Times New Roman" w:cs="Times New Roman"/>
          <w:b w:val="0"/>
          <w:w w:val="99"/>
          <w:sz w:val="26"/>
          <w:szCs w:val="26"/>
        </w:rPr>
        <w:t xml:space="preserve"> </w:t>
      </w:r>
      <w:r w:rsidRPr="007E5EA0">
        <w:rPr>
          <w:rFonts w:ascii="Times New Roman" w:hAnsi="Times New Roman" w:cs="Times New Roman"/>
          <w:b w:val="0"/>
          <w:sz w:val="26"/>
          <w:szCs w:val="26"/>
        </w:rPr>
        <w:t>HSSV” nhà trường chú trọng phổ biến các nội dung về chương trình và quy chế đào tạo</w:t>
      </w:r>
      <w:r w:rsidRPr="007E5EA0">
        <w:rPr>
          <w:rFonts w:ascii="Times New Roman" w:hAnsi="Times New Roman" w:cs="Times New Roman"/>
          <w:b w:val="0"/>
          <w:w w:val="99"/>
          <w:sz w:val="26"/>
          <w:szCs w:val="26"/>
        </w:rPr>
        <w:t xml:space="preserve"> </w:t>
      </w:r>
      <w:r w:rsidRPr="007E5EA0">
        <w:rPr>
          <w:rFonts w:ascii="Times New Roman" w:hAnsi="Times New Roman" w:cs="Times New Roman"/>
          <w:b w:val="0"/>
          <w:sz w:val="26"/>
          <w:szCs w:val="26"/>
        </w:rPr>
        <w:t>hiện hành; các yêu cầu kiểm tra đánh giá học phần, học kỳ, khóa học; điều kiện được thi</w:t>
      </w:r>
      <w:r w:rsidRPr="007E5EA0">
        <w:rPr>
          <w:rFonts w:ascii="Times New Roman" w:hAnsi="Times New Roman" w:cs="Times New Roman"/>
          <w:b w:val="0"/>
          <w:w w:val="99"/>
          <w:sz w:val="26"/>
          <w:szCs w:val="26"/>
        </w:rPr>
        <w:t xml:space="preserve"> </w:t>
      </w:r>
      <w:r w:rsidRPr="007E5EA0">
        <w:rPr>
          <w:rFonts w:ascii="Times New Roman" w:hAnsi="Times New Roman" w:cs="Times New Roman"/>
          <w:b w:val="0"/>
          <w:sz w:val="26"/>
          <w:szCs w:val="26"/>
        </w:rPr>
        <w:t xml:space="preserve">và cấp bằng tốt nghiệp </w:t>
      </w:r>
      <w:r w:rsidRPr="007E5EA0">
        <w:rPr>
          <w:rFonts w:ascii="Times New Roman" w:hAnsi="Times New Roman" w:cs="Times New Roman"/>
          <w:b w:val="0"/>
          <w:i/>
          <w:sz w:val="26"/>
          <w:szCs w:val="26"/>
        </w:rPr>
        <w:t>(</w:t>
      </w:r>
      <w:r w:rsidRPr="00EE0EA8">
        <w:rPr>
          <w:rFonts w:ascii="Times New Roman" w:hAnsi="Times New Roman" w:cs="Times New Roman"/>
          <w:b w:val="0"/>
          <w:i/>
          <w:sz w:val="26"/>
          <w:szCs w:val="26"/>
          <w:highlight w:val="cyan"/>
        </w:rPr>
        <w:t>1.1.09</w:t>
      </w:r>
      <w:r w:rsidRPr="007E5EA0">
        <w:rPr>
          <w:rFonts w:ascii="Times New Roman" w:hAnsi="Times New Roman" w:cs="Times New Roman"/>
          <w:b w:val="0"/>
          <w:i/>
          <w:sz w:val="26"/>
          <w:szCs w:val="26"/>
        </w:rPr>
        <w:t xml:space="preserve"> - Sổ tay Giáo dục định hướng)</w:t>
      </w:r>
      <w:r w:rsidRPr="007E5EA0">
        <w:rPr>
          <w:rFonts w:ascii="Times New Roman" w:hAnsi="Times New Roman" w:cs="Times New Roman"/>
          <w:b w:val="0"/>
          <w:sz w:val="26"/>
          <w:szCs w:val="26"/>
        </w:rPr>
        <w:t>.</w:t>
      </w:r>
    </w:p>
    <w:p w:rsidR="00661002" w:rsidRPr="007E5EA0" w:rsidRDefault="00661002" w:rsidP="00661002">
      <w:pPr>
        <w:spacing w:before="196" w:line="288" w:lineRule="auto"/>
        <w:ind w:left="218" w:right="228" w:firstLine="719"/>
        <w:jc w:val="both"/>
        <w:rPr>
          <w:szCs w:val="26"/>
        </w:rPr>
      </w:pPr>
      <w:r w:rsidRPr="007E5EA0">
        <w:rPr>
          <w:szCs w:val="26"/>
        </w:rPr>
        <w:t xml:space="preserve">Việc triển khai tuần sinh hoạt </w:t>
      </w:r>
      <w:r w:rsidR="00E06F1F" w:rsidRPr="007E5EA0">
        <w:rPr>
          <w:szCs w:val="26"/>
        </w:rPr>
        <w:t xml:space="preserve">Giáo dục định hướng </w:t>
      </w:r>
      <w:r w:rsidRPr="007E5EA0">
        <w:rPr>
          <w:szCs w:val="26"/>
        </w:rPr>
        <w:t xml:space="preserve">được thực hiện ngày càng nghiêm túc và hoàn thiện hơn so với những năm trước: đổi mới về nội dung, phương pháp giảng dạy; sử dụng giáo án điện tử tạo điều kiện cho HSSV không chỉ nghe mà còn quan sát được hình ảnh cụ thể và trực tiếp trong buổi học. Số lượng HSSV tham dự ngày càng tăng </w:t>
      </w:r>
      <w:r w:rsidRPr="007E5EA0">
        <w:rPr>
          <w:i/>
          <w:szCs w:val="26"/>
        </w:rPr>
        <w:t>(</w:t>
      </w:r>
      <w:r w:rsidRPr="00EE0EA8">
        <w:rPr>
          <w:i/>
          <w:szCs w:val="26"/>
          <w:highlight w:val="cyan"/>
        </w:rPr>
        <w:t>8.1.05</w:t>
      </w:r>
      <w:r w:rsidRPr="007E5EA0">
        <w:rPr>
          <w:i/>
          <w:szCs w:val="26"/>
        </w:rPr>
        <w:t xml:space="preserve"> - Báo cáo về Kết quả triển khai sinh hoạt Giáo dục định hướng </w:t>
      </w:r>
      <w:r w:rsidR="00A85648">
        <w:rPr>
          <w:i/>
          <w:szCs w:val="26"/>
        </w:rPr>
        <w:t>hàng năm</w:t>
      </w:r>
      <w:r w:rsidRPr="007E5EA0">
        <w:rPr>
          <w:i/>
          <w:szCs w:val="26"/>
        </w:rPr>
        <w:t>)</w:t>
      </w:r>
      <w:r w:rsidRPr="007E5EA0">
        <w:rPr>
          <w:szCs w:val="26"/>
        </w:rPr>
        <w:t>.</w:t>
      </w:r>
    </w:p>
    <w:p w:rsidR="00EE0EA8" w:rsidRDefault="00661002" w:rsidP="00EE0EA8">
      <w:pPr>
        <w:spacing w:before="196" w:line="288" w:lineRule="auto"/>
        <w:ind w:left="218" w:right="228" w:firstLine="719"/>
        <w:jc w:val="both"/>
        <w:rPr>
          <w:szCs w:val="26"/>
        </w:rPr>
      </w:pPr>
      <w:r w:rsidRPr="00EE0EA8">
        <w:rPr>
          <w:szCs w:val="26"/>
        </w:rPr>
        <w:t xml:space="preserve">Ngoài việc triển khai các văn bản trên trong </w:t>
      </w:r>
      <w:r w:rsidR="00630B39" w:rsidRPr="00EE0EA8">
        <w:rPr>
          <w:szCs w:val="26"/>
        </w:rPr>
        <w:t>đầu năm học</w:t>
      </w:r>
      <w:r w:rsidRPr="00EE0EA8">
        <w:rPr>
          <w:szCs w:val="26"/>
        </w:rPr>
        <w:t xml:space="preserve">, Trường còn tổ chức quán triệt cho HSSV trong </w:t>
      </w:r>
      <w:r w:rsidRPr="00B65271">
        <w:rPr>
          <w:szCs w:val="26"/>
        </w:rPr>
        <w:t>giờ</w:t>
      </w:r>
      <w:r w:rsidRPr="00EE0EA8">
        <w:rPr>
          <w:szCs w:val="26"/>
        </w:rPr>
        <w:t xml:space="preserve"> sinh hoạt chủ </w:t>
      </w:r>
      <w:r w:rsidRPr="00B65271">
        <w:rPr>
          <w:szCs w:val="26"/>
        </w:rPr>
        <w:t>nhiệm</w:t>
      </w:r>
      <w:r w:rsidRPr="00EE0EA8">
        <w:rPr>
          <w:szCs w:val="26"/>
        </w:rPr>
        <w:t xml:space="preserve"> hàng tuần </w:t>
      </w:r>
      <w:proofErr w:type="gramStart"/>
      <w:r w:rsidRPr="00EE0EA8">
        <w:rPr>
          <w:szCs w:val="26"/>
        </w:rPr>
        <w:t>theo</w:t>
      </w:r>
      <w:proofErr w:type="gramEnd"/>
      <w:r w:rsidRPr="00EE0EA8">
        <w:rPr>
          <w:szCs w:val="26"/>
        </w:rPr>
        <w:t xml:space="preserve"> từng chủ đề </w:t>
      </w:r>
      <w:r w:rsidRPr="00B65271">
        <w:rPr>
          <w:szCs w:val="26"/>
        </w:rPr>
        <w:t>cụ</w:t>
      </w:r>
      <w:r w:rsidRPr="00EE0EA8">
        <w:rPr>
          <w:szCs w:val="26"/>
        </w:rPr>
        <w:t xml:space="preserve"> thể phù hợp với tiến độ đào tạo của trường. Các nội dung được Trường thông báo trên website, bảng tin; cung cấp </w:t>
      </w:r>
      <w:r w:rsidRPr="00B65271">
        <w:rPr>
          <w:szCs w:val="26"/>
        </w:rPr>
        <w:t xml:space="preserve">đầy đủ </w:t>
      </w:r>
      <w:r w:rsidRPr="00EE0EA8">
        <w:rPr>
          <w:szCs w:val="26"/>
        </w:rPr>
        <w:t>cho các khoa, GVCN-CVHT để triển khai cho HSSV (</w:t>
      </w:r>
      <w:r w:rsidRPr="00D50207">
        <w:rPr>
          <w:szCs w:val="26"/>
          <w:highlight w:val="cyan"/>
        </w:rPr>
        <w:t>8.1.06</w:t>
      </w:r>
      <w:r w:rsidRPr="00EE0EA8">
        <w:rPr>
          <w:szCs w:val="26"/>
        </w:rPr>
        <w:t xml:space="preserve"> - Thông báo về nhiệm vụ của GVCN-CVHT </w:t>
      </w:r>
      <w:proofErr w:type="gramStart"/>
      <w:r w:rsidRPr="00EE0EA8">
        <w:rPr>
          <w:szCs w:val="26"/>
        </w:rPr>
        <w:t>theo</w:t>
      </w:r>
      <w:proofErr w:type="gramEnd"/>
      <w:r w:rsidRPr="00EE0EA8">
        <w:rPr>
          <w:szCs w:val="26"/>
        </w:rPr>
        <w:t xml:space="preserve"> các bậc đào tạo từng tháng theo năm học 2017-2018, 2018-2019, 2019-2020)</w:t>
      </w:r>
      <w:r w:rsidRPr="00B65271">
        <w:rPr>
          <w:szCs w:val="26"/>
        </w:rPr>
        <w:t xml:space="preserve">. </w:t>
      </w:r>
      <w:r w:rsidRPr="00EE0EA8">
        <w:rPr>
          <w:szCs w:val="26"/>
        </w:rPr>
        <w:t xml:space="preserve">Xác định cung cấp thông </w:t>
      </w:r>
      <w:r w:rsidRPr="00B65271">
        <w:rPr>
          <w:szCs w:val="26"/>
        </w:rPr>
        <w:t>tin</w:t>
      </w:r>
      <w:r w:rsidR="00EE0EA8">
        <w:rPr>
          <w:szCs w:val="26"/>
        </w:rPr>
        <w:t>, tài liệu học tập</w:t>
      </w:r>
      <w:r w:rsidRPr="00B65271">
        <w:rPr>
          <w:szCs w:val="26"/>
        </w:rPr>
        <w:t xml:space="preserve"> </w:t>
      </w:r>
      <w:r w:rsidRPr="00EE0EA8">
        <w:rPr>
          <w:szCs w:val="26"/>
        </w:rPr>
        <w:t xml:space="preserve">là công tác trọng </w:t>
      </w:r>
      <w:r w:rsidRPr="00B65271">
        <w:rPr>
          <w:szCs w:val="26"/>
        </w:rPr>
        <w:t xml:space="preserve">tâm </w:t>
      </w:r>
      <w:r w:rsidRPr="00EE0EA8">
        <w:rPr>
          <w:szCs w:val="26"/>
        </w:rPr>
        <w:t xml:space="preserve">nhằm đảm bảo quyền lợi cho HSSV, </w:t>
      </w:r>
      <w:r w:rsidRPr="00B65271">
        <w:rPr>
          <w:szCs w:val="26"/>
        </w:rPr>
        <w:t xml:space="preserve">vì vậy </w:t>
      </w:r>
      <w:r w:rsidR="00EE0EA8" w:rsidRPr="00EE0EA8">
        <w:rPr>
          <w:szCs w:val="26"/>
        </w:rPr>
        <w:t xml:space="preserve">trường </w:t>
      </w:r>
      <w:r w:rsidR="00EE0EA8" w:rsidRPr="00EE0EA8">
        <w:rPr>
          <w:szCs w:val="26"/>
        </w:rPr>
        <w:lastRenderedPageBreak/>
        <w:t>đã cung cấp đầy đủ thông tin, tài liệu học tập đến HSSV như niên giám hàng năm; Giáo trình nội sinh tất cả môn học</w:t>
      </w:r>
      <w:r w:rsidRPr="00EE0EA8">
        <w:rPr>
          <w:szCs w:val="26"/>
        </w:rPr>
        <w:t xml:space="preserve"> (2.1.06 - Niên giám năm 2018, 2019</w:t>
      </w:r>
      <w:r w:rsidR="00E06F1F" w:rsidRPr="00EE0EA8">
        <w:rPr>
          <w:szCs w:val="26"/>
        </w:rPr>
        <w:t>, 2020</w:t>
      </w:r>
      <w:r w:rsidR="00EE0EA8" w:rsidRPr="00EE0EA8">
        <w:rPr>
          <w:szCs w:val="26"/>
        </w:rPr>
        <w:t xml:space="preserve">; </w:t>
      </w:r>
      <w:r w:rsidR="00EE0EA8" w:rsidRPr="00EE0EA8">
        <w:rPr>
          <w:szCs w:val="26"/>
          <w:highlight w:val="cyan"/>
        </w:rPr>
        <w:t>8.1.07</w:t>
      </w:r>
      <w:r w:rsidR="00EE0EA8" w:rsidRPr="00EE0EA8">
        <w:rPr>
          <w:szCs w:val="26"/>
        </w:rPr>
        <w:t xml:space="preserve"> - </w:t>
      </w:r>
      <w:r w:rsidR="00EE0EA8" w:rsidRPr="00EE0EA8">
        <w:rPr>
          <w:color w:val="FF0000"/>
          <w:szCs w:val="26"/>
        </w:rPr>
        <w:t>Giáo trình nội sinh</w:t>
      </w:r>
      <w:r w:rsidRPr="00EE0EA8">
        <w:rPr>
          <w:color w:val="FF0000"/>
          <w:szCs w:val="26"/>
        </w:rPr>
        <w:t>)</w:t>
      </w:r>
      <w:r w:rsidRPr="00B65271">
        <w:rPr>
          <w:szCs w:val="26"/>
        </w:rPr>
        <w:t xml:space="preserve">. </w:t>
      </w:r>
      <w:r w:rsidR="00F17B84" w:rsidRPr="00F17B84">
        <w:rPr>
          <w:color w:val="FF0000"/>
          <w:szCs w:val="26"/>
          <w:highlight w:val="yellow"/>
        </w:rPr>
        <w:sym w:font="Wingdings" w:char="F0E0"/>
      </w:r>
      <w:r w:rsidR="00F17B84" w:rsidRPr="00F17B84">
        <w:rPr>
          <w:color w:val="FF0000"/>
          <w:szCs w:val="26"/>
          <w:highlight w:val="yellow"/>
        </w:rPr>
        <w:t xml:space="preserve"> THIỆN</w:t>
      </w:r>
    </w:p>
    <w:p w:rsidR="00D92184" w:rsidRPr="00EE0EA8" w:rsidRDefault="00524224" w:rsidP="00EE0EA8">
      <w:pPr>
        <w:spacing w:before="196" w:line="288" w:lineRule="auto"/>
        <w:ind w:left="218" w:right="228" w:firstLine="719"/>
        <w:jc w:val="both"/>
        <w:rPr>
          <w:szCs w:val="26"/>
        </w:rPr>
      </w:pPr>
      <w:r>
        <w:rPr>
          <w:szCs w:val="26"/>
        </w:rPr>
        <w:t>HSSV và phụ huynh cũng thống nhất cao</w:t>
      </w:r>
      <w:r w:rsidR="00D92184" w:rsidRPr="00EE0EA8">
        <w:rPr>
          <w:szCs w:val="26"/>
        </w:rPr>
        <w:t xml:space="preserve"> về việc</w:t>
      </w:r>
      <w:r>
        <w:rPr>
          <w:szCs w:val="26"/>
        </w:rPr>
        <w:t xml:space="preserve"> nhà trường</w:t>
      </w:r>
      <w:r w:rsidR="00D92184" w:rsidRPr="00EE0EA8">
        <w:rPr>
          <w:szCs w:val="26"/>
        </w:rPr>
        <w:t xml:space="preserve"> cung cấp thông tin</w:t>
      </w:r>
      <w:r>
        <w:rPr>
          <w:szCs w:val="26"/>
        </w:rPr>
        <w:t>, tài liệu cho người học</w:t>
      </w:r>
      <w:r w:rsidR="00D92184" w:rsidRPr="00EE0EA8">
        <w:rPr>
          <w:szCs w:val="26"/>
        </w:rPr>
        <w:t xml:space="preserve"> khi</w:t>
      </w:r>
      <w:r>
        <w:rPr>
          <w:szCs w:val="26"/>
        </w:rPr>
        <w:t xml:space="preserve"> mới</w:t>
      </w:r>
      <w:r w:rsidR="00D92184" w:rsidRPr="00EE0EA8">
        <w:rPr>
          <w:szCs w:val="26"/>
        </w:rPr>
        <w:t xml:space="preserve"> nhập học và trong</w:t>
      </w:r>
      <w:r>
        <w:rPr>
          <w:szCs w:val="26"/>
        </w:rPr>
        <w:t xml:space="preserve"> suốt</w:t>
      </w:r>
      <w:r w:rsidR="00D92184" w:rsidRPr="00EE0EA8">
        <w:rPr>
          <w:szCs w:val="26"/>
        </w:rPr>
        <w:t xml:space="preserve"> quá trình học</w:t>
      </w:r>
      <w:r>
        <w:rPr>
          <w:szCs w:val="26"/>
        </w:rPr>
        <w:t xml:space="preserve"> tập tại trường</w:t>
      </w:r>
      <w:r w:rsidR="00D92184" w:rsidRPr="00EE0EA8">
        <w:rPr>
          <w:szCs w:val="26"/>
        </w:rPr>
        <w:t xml:space="preserve"> </w:t>
      </w:r>
      <w:r>
        <w:rPr>
          <w:szCs w:val="26"/>
        </w:rPr>
        <w:t>(</w:t>
      </w:r>
      <w:r w:rsidRPr="00EE0EA8">
        <w:rPr>
          <w:i/>
          <w:szCs w:val="26"/>
          <w:highlight w:val="cyan"/>
        </w:rPr>
        <w:t>8.1.05</w:t>
      </w:r>
      <w:r w:rsidRPr="007E5EA0">
        <w:rPr>
          <w:i/>
          <w:szCs w:val="26"/>
        </w:rPr>
        <w:t xml:space="preserve"> - Báo cáo về Kết quả triển khai sinh hoạt Giáo dục định hướng</w:t>
      </w:r>
      <w:r w:rsidR="00A85648">
        <w:rPr>
          <w:i/>
          <w:szCs w:val="26"/>
        </w:rPr>
        <w:t xml:space="preserve"> hàng năm</w:t>
      </w:r>
      <w:r>
        <w:rPr>
          <w:i/>
          <w:szCs w:val="26"/>
        </w:rPr>
        <w:t>;</w:t>
      </w:r>
      <w:r w:rsidRPr="00EE0EA8">
        <w:rPr>
          <w:szCs w:val="26"/>
          <w:highlight w:val="cyan"/>
        </w:rPr>
        <w:t xml:space="preserve"> 8.1.0</w:t>
      </w:r>
      <w:r w:rsidRPr="00524224">
        <w:rPr>
          <w:szCs w:val="26"/>
          <w:highlight w:val="cyan"/>
        </w:rPr>
        <w:t>8</w:t>
      </w:r>
      <w:r>
        <w:rPr>
          <w:szCs w:val="26"/>
        </w:rPr>
        <w:t xml:space="preserve"> - </w:t>
      </w:r>
      <w:r w:rsidR="00D92184" w:rsidRPr="00524224">
        <w:rPr>
          <w:color w:val="FF0000"/>
          <w:szCs w:val="26"/>
        </w:rPr>
        <w:t xml:space="preserve">Biên bản họp </w:t>
      </w:r>
      <w:r w:rsidRPr="00524224">
        <w:rPr>
          <w:color w:val="FF0000"/>
          <w:szCs w:val="26"/>
        </w:rPr>
        <w:t>đối thoại giữa lãnh đạo trường với HSSV</w:t>
      </w:r>
      <w:r w:rsidR="00D92184" w:rsidRPr="00524224">
        <w:rPr>
          <w:color w:val="FF0000"/>
          <w:szCs w:val="26"/>
        </w:rPr>
        <w:t xml:space="preserve">; </w:t>
      </w:r>
      <w:r w:rsidR="00D50207" w:rsidRPr="00EE0EA8">
        <w:rPr>
          <w:szCs w:val="26"/>
          <w:highlight w:val="cyan"/>
        </w:rPr>
        <w:t>8.1.0</w:t>
      </w:r>
      <w:r w:rsidR="00D50207" w:rsidRPr="00D50207">
        <w:rPr>
          <w:szCs w:val="26"/>
          <w:highlight w:val="cyan"/>
        </w:rPr>
        <w:t>9</w:t>
      </w:r>
      <w:r w:rsidR="00D50207">
        <w:rPr>
          <w:szCs w:val="26"/>
        </w:rPr>
        <w:t xml:space="preserve"> - </w:t>
      </w:r>
      <w:r w:rsidR="006A6E81" w:rsidRPr="00524224">
        <w:rPr>
          <w:color w:val="FF0000"/>
          <w:szCs w:val="26"/>
        </w:rPr>
        <w:t>Biên bản</w:t>
      </w:r>
      <w:r w:rsidR="00D92184" w:rsidRPr="00524224">
        <w:rPr>
          <w:color w:val="FF0000"/>
          <w:szCs w:val="26"/>
        </w:rPr>
        <w:t xml:space="preserve"> </w:t>
      </w:r>
      <w:r w:rsidRPr="00524224">
        <w:rPr>
          <w:color w:val="FF0000"/>
          <w:szCs w:val="26"/>
        </w:rPr>
        <w:t>họp phụ huynh</w:t>
      </w:r>
      <w:r w:rsidR="00D92184" w:rsidRPr="00EE0EA8">
        <w:rPr>
          <w:szCs w:val="26"/>
        </w:rPr>
        <w:t xml:space="preserve">)  </w:t>
      </w:r>
      <w:r w:rsidR="00F17B84" w:rsidRPr="00F17B84">
        <w:rPr>
          <w:color w:val="FF0000"/>
          <w:szCs w:val="26"/>
          <w:highlight w:val="yellow"/>
        </w:rPr>
        <w:sym w:font="Wingdings" w:char="F0E0"/>
      </w:r>
      <w:r w:rsidR="00F17B84" w:rsidRPr="00F17B84">
        <w:rPr>
          <w:color w:val="FF0000"/>
          <w:szCs w:val="26"/>
          <w:highlight w:val="yellow"/>
        </w:rPr>
        <w:t xml:space="preserve"> CHỊ NỮ</w:t>
      </w:r>
    </w:p>
    <w:p w:rsidR="00661002" w:rsidRDefault="00661002" w:rsidP="00661002">
      <w:pPr>
        <w:spacing w:beforeLines="80" w:before="192" w:afterLines="80" w:after="192" w:line="288" w:lineRule="auto"/>
        <w:jc w:val="both"/>
        <w:rPr>
          <w:i/>
          <w:szCs w:val="26"/>
          <w:lang w:val="pt-BR"/>
        </w:rPr>
      </w:pPr>
      <w:r w:rsidRPr="00B65271">
        <w:rPr>
          <w:b/>
          <w:szCs w:val="26"/>
          <w:lang w:val="pt-BR"/>
        </w:rPr>
        <w:t>Tự đánh giá tiêu chuẩn 8.1 đạt:</w:t>
      </w:r>
      <w:r w:rsidRPr="00B65271">
        <w:rPr>
          <w:i/>
          <w:szCs w:val="26"/>
          <w:lang w:val="pt-BR"/>
        </w:rPr>
        <w:t xml:space="preserve"> </w:t>
      </w:r>
      <w:r w:rsidRPr="00B65271">
        <w:rPr>
          <w:b/>
          <w:i/>
          <w:szCs w:val="26"/>
          <w:lang w:val="pt-BR"/>
        </w:rPr>
        <w:t>1 điểm</w:t>
      </w:r>
      <w:r w:rsidRPr="00B65271">
        <w:rPr>
          <w:i/>
          <w:szCs w:val="26"/>
          <w:lang w:val="pt-BR"/>
        </w:rPr>
        <w:t>.</w:t>
      </w:r>
    </w:p>
    <w:p w:rsidR="00CE29AB" w:rsidRPr="007F6D4D" w:rsidRDefault="00CE29AB" w:rsidP="00CE29AB">
      <w:pPr>
        <w:spacing w:line="288" w:lineRule="auto"/>
        <w:ind w:left="216" w:right="230" w:firstLine="324"/>
        <w:jc w:val="both"/>
        <w:rPr>
          <w:b/>
          <w:color w:val="E36C0A" w:themeColor="accent6" w:themeShade="BF"/>
          <w:szCs w:val="26"/>
        </w:rPr>
      </w:pPr>
      <w:r w:rsidRPr="007F6D4D">
        <w:rPr>
          <w:b/>
          <w:color w:val="E36C0A" w:themeColor="accent6" w:themeShade="BF"/>
          <w:szCs w:val="26"/>
        </w:rPr>
        <w:t>Gợi ý nguồn minh chứng</w:t>
      </w:r>
    </w:p>
    <w:p w:rsidR="00CE29AB" w:rsidRPr="00A4405F" w:rsidRDefault="00CE29AB" w:rsidP="00CE29AB">
      <w:pPr>
        <w:spacing w:line="239" w:lineRule="auto"/>
        <w:ind w:left="5"/>
        <w:rPr>
          <w:rFonts w:eastAsia="Times New Roman"/>
          <w:color w:val="E36C0A" w:themeColor="accent6" w:themeShade="BF"/>
          <w:sz w:val="24"/>
        </w:rPr>
      </w:pPr>
      <w:r w:rsidRPr="00A4405F">
        <w:rPr>
          <w:color w:val="E36C0A" w:themeColor="accent6" w:themeShade="BF"/>
          <w:szCs w:val="26"/>
        </w:rPr>
        <w:t>+ Thống kê các chính sách, chế độ hỗ trợ đối với người học thuộc đối tượng ưu tiên và các chính sách xã hội khác mà trường đã và đang áp dụng</w:t>
      </w:r>
      <w:r w:rsidRPr="00A4405F">
        <w:rPr>
          <w:rFonts w:eastAsia="Times New Roman"/>
          <w:color w:val="E36C0A" w:themeColor="accent6" w:themeShade="BF"/>
          <w:sz w:val="24"/>
        </w:rPr>
        <w:t xml:space="preserve"> </w:t>
      </w:r>
    </w:p>
    <w:p w:rsidR="00CE29AB" w:rsidRPr="00A4405F" w:rsidRDefault="00CE29AB" w:rsidP="00CE29AB">
      <w:pPr>
        <w:spacing w:line="240" w:lineRule="auto"/>
        <w:rPr>
          <w:color w:val="E36C0A" w:themeColor="accent6" w:themeShade="BF"/>
          <w:szCs w:val="26"/>
        </w:rPr>
      </w:pPr>
      <w:r w:rsidRPr="00A4405F">
        <w:rPr>
          <w:color w:val="E36C0A" w:themeColor="accent6" w:themeShade="BF"/>
          <w:szCs w:val="26"/>
        </w:rPr>
        <w:t>+ Các tài liệu cung cấp cho người học khi nhập học và trong quá trình học.</w:t>
      </w:r>
    </w:p>
    <w:p w:rsidR="00CE29AB" w:rsidRPr="00A4405F" w:rsidRDefault="00CE29AB" w:rsidP="00CE29AB">
      <w:pPr>
        <w:spacing w:line="240" w:lineRule="auto"/>
        <w:rPr>
          <w:color w:val="E36C0A" w:themeColor="accent6" w:themeShade="BF"/>
          <w:szCs w:val="26"/>
        </w:rPr>
      </w:pPr>
      <w:r w:rsidRPr="00A4405F">
        <w:rPr>
          <w:color w:val="E36C0A" w:themeColor="accent6" w:themeShade="BF"/>
          <w:szCs w:val="26"/>
        </w:rPr>
        <w:t>+ Quy chế kiểm tra, thi và xét công nhận tốt nghiệp của Trường;</w:t>
      </w:r>
    </w:p>
    <w:p w:rsidR="00CE29AB" w:rsidRPr="00A4405F" w:rsidRDefault="00CE29AB" w:rsidP="00CE29AB">
      <w:pPr>
        <w:spacing w:line="240" w:lineRule="auto"/>
        <w:rPr>
          <w:color w:val="E36C0A" w:themeColor="accent6" w:themeShade="BF"/>
          <w:szCs w:val="26"/>
        </w:rPr>
      </w:pPr>
      <w:r w:rsidRPr="00A4405F">
        <w:rPr>
          <w:color w:val="E36C0A" w:themeColor="accent6" w:themeShade="BF"/>
          <w:szCs w:val="26"/>
        </w:rPr>
        <w:t>+ Nội quy, quy chế của trường;</w:t>
      </w:r>
    </w:p>
    <w:p w:rsidR="00CE29AB" w:rsidRPr="00A4405F" w:rsidRDefault="00CE29AB" w:rsidP="00CE29AB">
      <w:pPr>
        <w:spacing w:line="240" w:lineRule="auto"/>
        <w:rPr>
          <w:color w:val="E36C0A" w:themeColor="accent6" w:themeShade="BF"/>
          <w:szCs w:val="26"/>
        </w:rPr>
      </w:pPr>
      <w:r w:rsidRPr="00A4405F">
        <w:rPr>
          <w:color w:val="E36C0A" w:themeColor="accent6" w:themeShade="BF"/>
          <w:szCs w:val="26"/>
        </w:rPr>
        <w:t>+ Văn bản của trường thể hiện chế độ, chính sách hiện hành đối với người học</w:t>
      </w:r>
    </w:p>
    <w:p w:rsidR="00CE29AB" w:rsidRPr="00A4405F" w:rsidRDefault="00CE29AB" w:rsidP="00CE29AB">
      <w:pPr>
        <w:spacing w:line="240" w:lineRule="auto"/>
        <w:rPr>
          <w:color w:val="E36C0A" w:themeColor="accent6" w:themeShade="BF"/>
          <w:szCs w:val="26"/>
        </w:rPr>
      </w:pPr>
      <w:r w:rsidRPr="00A4405F">
        <w:rPr>
          <w:color w:val="E36C0A" w:themeColor="accent6" w:themeShade="BF"/>
          <w:szCs w:val="26"/>
        </w:rPr>
        <w:t>+ Ý kiến của người học, nhà giáo về việc cung cấp thông tin khi nhập học và trong quá trình học.</w:t>
      </w:r>
    </w:p>
    <w:p w:rsidR="00661002" w:rsidRPr="00B65271" w:rsidRDefault="00661002" w:rsidP="00661002">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Cs w:val="26"/>
          <w:lang w:val="nl-NL"/>
        </w:rPr>
      </w:pPr>
      <w:r w:rsidRPr="00B65271">
        <w:rPr>
          <w:b/>
          <w:i/>
          <w:szCs w:val="26"/>
          <w:lang w:val="nl-NL"/>
        </w:rPr>
        <w:t xml:space="preserve">     Tiêu chuẩn</w:t>
      </w:r>
      <w:r w:rsidRPr="00B65271">
        <w:rPr>
          <w:b/>
          <w:szCs w:val="26"/>
          <w:lang w:val="nl-NL"/>
        </w:rPr>
        <w:t xml:space="preserve"> 8.2: Người học được hưởng các chế độ, chính sách theo quy định.</w:t>
      </w:r>
    </w:p>
    <w:p w:rsidR="00661002" w:rsidRPr="00B65271" w:rsidRDefault="00661002" w:rsidP="00661002">
      <w:pPr>
        <w:spacing w:beforeLines="80" w:before="192" w:afterLines="80" w:after="192" w:line="288" w:lineRule="auto"/>
        <w:jc w:val="both"/>
        <w:rPr>
          <w:szCs w:val="26"/>
          <w:lang w:val="nl-NL"/>
        </w:rPr>
      </w:pPr>
      <w:r w:rsidRPr="00B65271">
        <w:rPr>
          <w:b/>
          <w:szCs w:val="26"/>
          <w:lang w:val="nl-NL"/>
        </w:rPr>
        <w:t>Mô tả</w:t>
      </w:r>
    </w:p>
    <w:p w:rsidR="00661002" w:rsidRPr="007F6D4D" w:rsidRDefault="00661002" w:rsidP="00661002">
      <w:pPr>
        <w:spacing w:line="288" w:lineRule="auto"/>
        <w:ind w:left="218" w:right="232" w:firstLine="719"/>
        <w:jc w:val="both"/>
        <w:rPr>
          <w:szCs w:val="26"/>
        </w:rPr>
      </w:pPr>
      <w:r w:rsidRPr="00B65271">
        <w:rPr>
          <w:szCs w:val="26"/>
        </w:rPr>
        <w:t xml:space="preserve">Trường đã thực hiện đầy đủ các chế độ chính sách đối với HSSV như trợ cấp xã hội, miễn giảm học phí, xác nhận vay vốn ưu đãi, tạm hoãn nghĩa vụ quân sự và hưởng các chế độ chính sách ưu đãi ở địa phương. Các chế độ này được triển khai phổ biến ngay </w:t>
      </w:r>
      <w:r w:rsidRPr="007F6D4D">
        <w:rPr>
          <w:szCs w:val="26"/>
        </w:rPr>
        <w:t>từ đầu</w:t>
      </w:r>
      <w:r w:rsidR="0069396C" w:rsidRPr="007F6D4D">
        <w:rPr>
          <w:szCs w:val="26"/>
        </w:rPr>
        <w:t xml:space="preserve"> mỗi</w:t>
      </w:r>
      <w:r w:rsidRPr="007F6D4D">
        <w:rPr>
          <w:szCs w:val="26"/>
        </w:rPr>
        <w:t xml:space="preserve"> năm học </w:t>
      </w:r>
      <w:r w:rsidRPr="007F6D4D">
        <w:rPr>
          <w:i/>
          <w:szCs w:val="26"/>
        </w:rPr>
        <w:t>(</w:t>
      </w:r>
      <w:r w:rsidRPr="00CE29AB">
        <w:rPr>
          <w:i/>
          <w:szCs w:val="26"/>
          <w:highlight w:val="cyan"/>
        </w:rPr>
        <w:t>1.1.09</w:t>
      </w:r>
      <w:r w:rsidRPr="007F6D4D">
        <w:rPr>
          <w:i/>
          <w:szCs w:val="26"/>
        </w:rPr>
        <w:t xml:space="preserve"> - Sổ tay Giáo dục định hướng</w:t>
      </w:r>
      <w:r w:rsidR="0069396C" w:rsidRPr="007F6D4D">
        <w:rPr>
          <w:i/>
          <w:szCs w:val="26"/>
        </w:rPr>
        <w:t xml:space="preserve"> năm 2018, 2019, 2020</w:t>
      </w:r>
      <w:r w:rsidRPr="007F6D4D">
        <w:rPr>
          <w:i/>
          <w:szCs w:val="26"/>
        </w:rPr>
        <w:t xml:space="preserve">) </w:t>
      </w:r>
      <w:r w:rsidRPr="007F6D4D">
        <w:rPr>
          <w:szCs w:val="26"/>
        </w:rPr>
        <w:t xml:space="preserve">và được </w:t>
      </w:r>
      <w:proofErr w:type="gramStart"/>
      <w:r w:rsidRPr="007F6D4D">
        <w:rPr>
          <w:szCs w:val="26"/>
        </w:rPr>
        <w:t>thực  hiện</w:t>
      </w:r>
      <w:proofErr w:type="gramEnd"/>
      <w:r w:rsidRPr="007F6D4D">
        <w:rPr>
          <w:szCs w:val="26"/>
        </w:rPr>
        <w:t xml:space="preserve"> công khai, công bằng trong HSSV thể hiện qua các thông báo thực hiện chế độ chính sách cho HSSV </w:t>
      </w:r>
      <w:r w:rsidRPr="007F6D4D">
        <w:rPr>
          <w:i/>
          <w:szCs w:val="26"/>
        </w:rPr>
        <w:t>(</w:t>
      </w:r>
      <w:r w:rsidRPr="00CE29AB">
        <w:rPr>
          <w:i/>
          <w:szCs w:val="26"/>
          <w:highlight w:val="cyan"/>
        </w:rPr>
        <w:t>1.12.07</w:t>
      </w:r>
      <w:r w:rsidRPr="007F6D4D">
        <w:rPr>
          <w:i/>
          <w:szCs w:val="26"/>
        </w:rPr>
        <w:t xml:space="preserve"> - Thông báo về việc Hướng dẫn thủ tục miễn, giảm học phí)</w:t>
      </w:r>
      <w:r w:rsidRPr="007F6D4D">
        <w:rPr>
          <w:szCs w:val="26"/>
        </w:rPr>
        <w:t>.</w:t>
      </w:r>
    </w:p>
    <w:p w:rsidR="00661002" w:rsidRPr="007F6D4D" w:rsidRDefault="00661002" w:rsidP="00661002">
      <w:pPr>
        <w:spacing w:before="193" w:line="288" w:lineRule="auto"/>
        <w:ind w:left="218" w:right="234" w:firstLine="719"/>
        <w:jc w:val="both"/>
        <w:rPr>
          <w:szCs w:val="26"/>
        </w:rPr>
      </w:pPr>
      <w:r w:rsidRPr="00621D35">
        <w:rPr>
          <w:szCs w:val="26"/>
        </w:rPr>
        <w:t>Trong 3 năm qua Trường đã xác nhận 2.0</w:t>
      </w:r>
      <w:r w:rsidR="00AE1BEB">
        <w:rPr>
          <w:szCs w:val="26"/>
        </w:rPr>
        <w:t>91</w:t>
      </w:r>
      <w:r w:rsidRPr="00621D35">
        <w:rPr>
          <w:szCs w:val="26"/>
        </w:rPr>
        <w:t xml:space="preserve"> lượt HSSV vay vốn</w:t>
      </w:r>
      <w:r w:rsidR="00AE1BEB">
        <w:rPr>
          <w:szCs w:val="26"/>
        </w:rPr>
        <w:t xml:space="preserve">; 47 </w:t>
      </w:r>
      <w:r w:rsidR="00AE1BEB" w:rsidRPr="00621D35">
        <w:rPr>
          <w:szCs w:val="26"/>
        </w:rPr>
        <w:t xml:space="preserve">lượt HSSV </w:t>
      </w:r>
      <w:r w:rsidR="00AE1BEB">
        <w:rPr>
          <w:szCs w:val="26"/>
        </w:rPr>
        <w:t>được xác nhận ưu đãi giáo dục</w:t>
      </w:r>
      <w:r w:rsidRPr="00621D35">
        <w:rPr>
          <w:szCs w:val="26"/>
        </w:rPr>
        <w:t xml:space="preserve"> </w:t>
      </w:r>
      <w:r w:rsidRPr="00621D35">
        <w:rPr>
          <w:i/>
          <w:szCs w:val="26"/>
        </w:rPr>
        <w:t>(</w:t>
      </w:r>
      <w:r w:rsidRPr="00621D35">
        <w:rPr>
          <w:i/>
          <w:szCs w:val="26"/>
          <w:highlight w:val="cyan"/>
        </w:rPr>
        <w:t>1.12.08</w:t>
      </w:r>
      <w:r w:rsidRPr="00621D35">
        <w:rPr>
          <w:i/>
          <w:szCs w:val="26"/>
        </w:rPr>
        <w:t>- Biểu thống kê số liệu ký xác nhận cho HSSV để bổ túc hồ sơ vay vốn</w:t>
      </w:r>
      <w:r w:rsidR="00AE1BEB">
        <w:rPr>
          <w:i/>
          <w:szCs w:val="26"/>
        </w:rPr>
        <w:t>/ ưu đãi</w:t>
      </w:r>
      <w:r w:rsidRPr="00621D35">
        <w:rPr>
          <w:i/>
          <w:szCs w:val="26"/>
        </w:rPr>
        <w:t xml:space="preserve"> tại các ngân hàng chính sách tại địa phương)</w:t>
      </w:r>
      <w:r w:rsidRPr="00621D35">
        <w:rPr>
          <w:szCs w:val="26"/>
        </w:rPr>
        <w:t xml:space="preserve">, xét trợ cấp xã hội cho 03 HSSV với tổng số tiền 3.600.000 đồng </w:t>
      </w:r>
      <w:r w:rsidRPr="00621D35">
        <w:rPr>
          <w:i/>
          <w:szCs w:val="26"/>
        </w:rPr>
        <w:t>(</w:t>
      </w:r>
      <w:r w:rsidRPr="00621D35">
        <w:rPr>
          <w:i/>
          <w:szCs w:val="26"/>
          <w:highlight w:val="cyan"/>
        </w:rPr>
        <w:t>8.2.01</w:t>
      </w:r>
      <w:r w:rsidRPr="00621D35">
        <w:rPr>
          <w:i/>
          <w:szCs w:val="26"/>
        </w:rPr>
        <w:t xml:space="preserve"> - Quyết định và danh sách trợ cấp xã hội cho HSSV </w:t>
      </w:r>
      <w:r w:rsidR="000A79CB" w:rsidRPr="000A79CB">
        <w:rPr>
          <w:rFonts w:asciiTheme="majorHAnsi" w:hAnsiTheme="majorHAnsi" w:cstheme="majorHAnsi"/>
          <w:i/>
        </w:rPr>
        <w:t>khuyết tật</w:t>
      </w:r>
      <w:r w:rsidRPr="00621D35">
        <w:rPr>
          <w:i/>
          <w:szCs w:val="26"/>
        </w:rPr>
        <w:t xml:space="preserve">) </w:t>
      </w:r>
      <w:r w:rsidRPr="00621D35">
        <w:rPr>
          <w:szCs w:val="26"/>
        </w:rPr>
        <w:t xml:space="preserve">và trợ cấp chính sách ưu đãi </w:t>
      </w:r>
      <w:r w:rsidRPr="00621D35">
        <w:rPr>
          <w:i/>
          <w:szCs w:val="26"/>
        </w:rPr>
        <w:t>(</w:t>
      </w:r>
      <w:r w:rsidRPr="00621D35">
        <w:rPr>
          <w:i/>
          <w:szCs w:val="26"/>
          <w:highlight w:val="cyan"/>
        </w:rPr>
        <w:t>8.2.02</w:t>
      </w:r>
      <w:r w:rsidRPr="00621D35">
        <w:rPr>
          <w:i/>
          <w:szCs w:val="26"/>
        </w:rPr>
        <w:t xml:space="preserve"> - Giấy xác nhận là HSSV để hưởng chính sách ưu đãi tại địa phương)</w:t>
      </w:r>
      <w:r w:rsidRPr="00621D35">
        <w:rPr>
          <w:szCs w:val="26"/>
        </w:rPr>
        <w:t>. T</w:t>
      </w:r>
      <w:r w:rsidR="0069396C" w:rsidRPr="00621D35">
        <w:rPr>
          <w:szCs w:val="26"/>
        </w:rPr>
        <w:t>ính trong 03 năm học, T</w:t>
      </w:r>
      <w:r w:rsidRPr="00621D35">
        <w:rPr>
          <w:szCs w:val="26"/>
        </w:rPr>
        <w:t xml:space="preserve">rường đã miễn giảm học phí cho 9.853 HSSV với tổng số tiền </w:t>
      </w:r>
      <w:r w:rsidR="0069396C" w:rsidRPr="00621D35">
        <w:rPr>
          <w:szCs w:val="26"/>
        </w:rPr>
        <w:t xml:space="preserve">là </w:t>
      </w:r>
      <w:r w:rsidRPr="00621D35">
        <w:rPr>
          <w:szCs w:val="26"/>
        </w:rPr>
        <w:t>6</w:t>
      </w:r>
      <w:r w:rsidR="00FF03F5" w:rsidRPr="00621D35">
        <w:rPr>
          <w:szCs w:val="26"/>
        </w:rPr>
        <w:t>6</w:t>
      </w:r>
      <w:r w:rsidRPr="00621D35">
        <w:rPr>
          <w:szCs w:val="26"/>
        </w:rPr>
        <w:t>.</w:t>
      </w:r>
      <w:r w:rsidR="00FF03F5" w:rsidRPr="00621D35">
        <w:rPr>
          <w:szCs w:val="26"/>
        </w:rPr>
        <w:t>714</w:t>
      </w:r>
      <w:r w:rsidRPr="00621D35">
        <w:rPr>
          <w:szCs w:val="26"/>
        </w:rPr>
        <w:t>.</w:t>
      </w:r>
      <w:r w:rsidR="00FF03F5" w:rsidRPr="00621D35">
        <w:rPr>
          <w:szCs w:val="26"/>
        </w:rPr>
        <w:t>618</w:t>
      </w:r>
      <w:r w:rsidRPr="00621D35">
        <w:rPr>
          <w:szCs w:val="26"/>
        </w:rPr>
        <w:t>.</w:t>
      </w:r>
      <w:r w:rsidR="00FF03F5" w:rsidRPr="00621D35">
        <w:rPr>
          <w:szCs w:val="26"/>
        </w:rPr>
        <w:t>6</w:t>
      </w:r>
      <w:r w:rsidRPr="00621D35">
        <w:rPr>
          <w:szCs w:val="26"/>
        </w:rPr>
        <w:t xml:space="preserve">00 đồng </w:t>
      </w:r>
      <w:r w:rsidRPr="00621D35">
        <w:rPr>
          <w:i/>
          <w:szCs w:val="26"/>
        </w:rPr>
        <w:t>(</w:t>
      </w:r>
      <w:r w:rsidRPr="00621D35">
        <w:rPr>
          <w:i/>
          <w:szCs w:val="26"/>
          <w:highlight w:val="cyan"/>
        </w:rPr>
        <w:t>8.2.03</w:t>
      </w:r>
      <w:r w:rsidRPr="00621D35">
        <w:rPr>
          <w:i/>
          <w:szCs w:val="26"/>
        </w:rPr>
        <w:t xml:space="preserve"> - Quyết định và danh sách HSSV được miễn giảm học phí  2017-2018, 2018-2019, 2019-2020)</w:t>
      </w:r>
      <w:r w:rsidRPr="00621D35">
        <w:rPr>
          <w:szCs w:val="26"/>
        </w:rPr>
        <w:t xml:space="preserve">. Ngoài ra mỗi học kỳ căn cứ kết quả học tập và rèn luyện trường cấp học bổng khuyến khích học </w:t>
      </w:r>
      <w:r w:rsidR="0069396C" w:rsidRPr="00621D35">
        <w:rPr>
          <w:szCs w:val="26"/>
        </w:rPr>
        <w:t xml:space="preserve">nghề </w:t>
      </w:r>
      <w:r w:rsidRPr="00621D35">
        <w:rPr>
          <w:szCs w:val="26"/>
        </w:rPr>
        <w:t xml:space="preserve">cho HSSV, trong 03 năm trường đã cấp học bổng khuyến khích học tập cho hơn 887 HSSV với tổng số tiền là 1.491.375.000 đồng </w:t>
      </w:r>
      <w:r w:rsidRPr="00621D35">
        <w:rPr>
          <w:i/>
          <w:szCs w:val="26"/>
        </w:rPr>
        <w:lastRenderedPageBreak/>
        <w:t>(</w:t>
      </w:r>
      <w:r w:rsidRPr="00621D35">
        <w:rPr>
          <w:i/>
          <w:szCs w:val="26"/>
          <w:highlight w:val="cyan"/>
        </w:rPr>
        <w:t>8.2.04</w:t>
      </w:r>
      <w:r w:rsidRPr="00621D35">
        <w:rPr>
          <w:i/>
          <w:szCs w:val="26"/>
        </w:rPr>
        <w:t xml:space="preserve"> - Quyết </w:t>
      </w:r>
      <w:r w:rsidRPr="007F6D4D">
        <w:rPr>
          <w:i/>
          <w:szCs w:val="26"/>
        </w:rPr>
        <w:t>định và danh sách xét cấp học bổng khuyến khích học tập cho HSSV từng học kỳ theo năm học)</w:t>
      </w:r>
      <w:r w:rsidRPr="007F6D4D">
        <w:rPr>
          <w:szCs w:val="26"/>
        </w:rPr>
        <w:t>.</w:t>
      </w:r>
    </w:p>
    <w:p w:rsidR="00661002" w:rsidRPr="007F6D4D" w:rsidRDefault="00661002" w:rsidP="00661002">
      <w:pPr>
        <w:spacing w:before="196" w:line="288" w:lineRule="auto"/>
        <w:ind w:left="218" w:right="232" w:firstLine="719"/>
        <w:jc w:val="both"/>
        <w:rPr>
          <w:i/>
          <w:szCs w:val="26"/>
        </w:rPr>
      </w:pPr>
      <w:r w:rsidRPr="007F6D4D">
        <w:rPr>
          <w:szCs w:val="26"/>
        </w:rPr>
        <w:t>Ngoài nguồn kinh phí</w:t>
      </w:r>
      <w:r w:rsidR="00C43276" w:rsidRPr="007F6D4D">
        <w:rPr>
          <w:szCs w:val="26"/>
        </w:rPr>
        <w:t xml:space="preserve"> từ</w:t>
      </w:r>
      <w:r w:rsidRPr="007F6D4D">
        <w:rPr>
          <w:szCs w:val="26"/>
        </w:rPr>
        <w:t xml:space="preserve"> ngân sách, </w:t>
      </w:r>
      <w:r w:rsidR="00C43276" w:rsidRPr="007F6D4D">
        <w:rPr>
          <w:szCs w:val="26"/>
        </w:rPr>
        <w:t xml:space="preserve">kinh phí học bổng của HSSV của </w:t>
      </w:r>
      <w:r w:rsidRPr="007F6D4D">
        <w:rPr>
          <w:szCs w:val="26"/>
        </w:rPr>
        <w:t>Trường còn tranh thủ</w:t>
      </w:r>
      <w:r w:rsidR="00C43276" w:rsidRPr="007F6D4D">
        <w:rPr>
          <w:szCs w:val="26"/>
        </w:rPr>
        <w:t xml:space="preserve"> từ nguồn</w:t>
      </w:r>
      <w:r w:rsidRPr="007F6D4D">
        <w:rPr>
          <w:szCs w:val="26"/>
        </w:rPr>
        <w:t xml:space="preserve"> tài trợ của các doanh nghiệp, cá nhân trong và ngoài trường, đặc biệt là các cựu HSSV. Trong năm qua có </w:t>
      </w:r>
      <w:r w:rsidR="00FF03F5">
        <w:rPr>
          <w:szCs w:val="26"/>
        </w:rPr>
        <w:t>05</w:t>
      </w:r>
      <w:r w:rsidRPr="007F6D4D">
        <w:rPr>
          <w:szCs w:val="26"/>
        </w:rPr>
        <w:t xml:space="preserve"> suất học bổng “Nữ sinh Kỹ thuật HEEAP” 6.500.000đ/suất của công ty Intel tài trợ </w:t>
      </w:r>
      <w:r w:rsidRPr="007F6D4D">
        <w:rPr>
          <w:i/>
          <w:szCs w:val="26"/>
        </w:rPr>
        <w:t>(</w:t>
      </w:r>
      <w:r w:rsidRPr="00CE29AB">
        <w:rPr>
          <w:i/>
          <w:szCs w:val="26"/>
          <w:highlight w:val="cyan"/>
        </w:rPr>
        <w:t>8.2.05</w:t>
      </w:r>
      <w:r w:rsidRPr="007F6D4D">
        <w:rPr>
          <w:i/>
          <w:szCs w:val="26"/>
        </w:rPr>
        <w:t xml:space="preserve"> - Thông báo và danh sách nữ sinh kỹ thuật được chọn để trao học bổng “Nữ sinh kỹ thuật HEEAP”); </w:t>
      </w:r>
      <w:r w:rsidRPr="007F6D4D">
        <w:rPr>
          <w:szCs w:val="26"/>
        </w:rPr>
        <w:t>Trong năm 2019, đã vận động tài trợ được 1.740.500.000 đồng từ cá nhân, doanh nghiệp đã cấp 137 suất học bổng với tổng số tiền là 196.500.000 đồng cho HSSV (Khoa Điện – Điện tử, khoa Cơ khí và khoa Động lực), cao nhất là 3.000.000 đồng/năm học và thấp nhất là 500.000đồng/học kỳ và 20 HSSV khoa Điện – Điện tử được nhận sách</w:t>
      </w:r>
      <w:r w:rsidR="00C43276" w:rsidRPr="007F6D4D">
        <w:rPr>
          <w:szCs w:val="26"/>
        </w:rPr>
        <w:t>, tài liệu học tập</w:t>
      </w:r>
      <w:r w:rsidRPr="007F6D4D">
        <w:rPr>
          <w:szCs w:val="26"/>
        </w:rPr>
        <w:t xml:space="preserve"> </w:t>
      </w:r>
      <w:r w:rsidRPr="007F6D4D">
        <w:rPr>
          <w:i/>
          <w:szCs w:val="26"/>
        </w:rPr>
        <w:t>(</w:t>
      </w:r>
      <w:r w:rsidRPr="00CE29AB">
        <w:rPr>
          <w:i/>
          <w:szCs w:val="26"/>
          <w:highlight w:val="cyan"/>
        </w:rPr>
        <w:t>8.2.06</w:t>
      </w:r>
      <w:r w:rsidRPr="007F6D4D">
        <w:rPr>
          <w:i/>
          <w:szCs w:val="26"/>
        </w:rPr>
        <w:t xml:space="preserve"> - </w:t>
      </w:r>
      <w:r w:rsidR="00FF03F5">
        <w:rPr>
          <w:i/>
          <w:szCs w:val="26"/>
        </w:rPr>
        <w:t>T</w:t>
      </w:r>
      <w:r w:rsidRPr="007F6D4D">
        <w:rPr>
          <w:i/>
          <w:szCs w:val="26"/>
        </w:rPr>
        <w:t>hông báo và danh sách HSSV được nhận học bổng do các doanh nghiệp tài trợ hàng</w:t>
      </w:r>
      <w:r w:rsidRPr="007F6D4D">
        <w:rPr>
          <w:i/>
          <w:spacing w:val="-8"/>
          <w:szCs w:val="26"/>
        </w:rPr>
        <w:t xml:space="preserve"> </w:t>
      </w:r>
      <w:r w:rsidRPr="007F6D4D">
        <w:rPr>
          <w:i/>
          <w:szCs w:val="26"/>
        </w:rPr>
        <w:t xml:space="preserve">năm). </w:t>
      </w:r>
      <w:proofErr w:type="gramStart"/>
      <w:r w:rsidRPr="007F6D4D">
        <w:rPr>
          <w:szCs w:val="26"/>
        </w:rPr>
        <w:t>Đoàn Thanh niên – Hội Sinh viên</w:t>
      </w:r>
      <w:r w:rsidR="00120493" w:rsidRPr="007F6D4D">
        <w:rPr>
          <w:szCs w:val="26"/>
        </w:rPr>
        <w:t xml:space="preserve"> của Trường</w:t>
      </w:r>
      <w:r w:rsidRPr="007F6D4D">
        <w:rPr>
          <w:szCs w:val="26"/>
        </w:rPr>
        <w:t xml:space="preserve"> đã vận động thành lập quỹ học bổng “Lý Tự Trọng – Tiếp bước đến trường”.</w:t>
      </w:r>
      <w:proofErr w:type="gramEnd"/>
      <w:r w:rsidRPr="007F6D4D">
        <w:rPr>
          <w:szCs w:val="26"/>
        </w:rPr>
        <w:t xml:space="preserve"> </w:t>
      </w:r>
      <w:proofErr w:type="gramStart"/>
      <w:r w:rsidRPr="007F6D4D">
        <w:rPr>
          <w:szCs w:val="26"/>
        </w:rPr>
        <w:t>Hằng năm đã trao tặng hơn 30 suất học bổng định kỳ, đột xuất dành cho HSSV có hoàn cảnh khó khăn (</w:t>
      </w:r>
      <w:r w:rsidRPr="00CE29AB">
        <w:rPr>
          <w:i/>
          <w:szCs w:val="26"/>
          <w:highlight w:val="cyan"/>
        </w:rPr>
        <w:t>8.2.07</w:t>
      </w:r>
      <w:r w:rsidRPr="007F6D4D">
        <w:rPr>
          <w:i/>
          <w:szCs w:val="26"/>
        </w:rPr>
        <w:t xml:space="preserve"> -Thông báo nhận và xét hồ sơ học bổng “Lý Tự Trọng – Tiếp bước đến trường”, Quyết định thành lập và quy chế hoạ</w:t>
      </w:r>
      <w:r w:rsidR="00120493" w:rsidRPr="007F6D4D">
        <w:rPr>
          <w:i/>
          <w:szCs w:val="26"/>
        </w:rPr>
        <w:t>t</w:t>
      </w:r>
      <w:r w:rsidRPr="007F6D4D">
        <w:rPr>
          <w:i/>
          <w:szCs w:val="26"/>
        </w:rPr>
        <w:t xml:space="preserve"> động quỹ học bổng Lý Tự Trọng – Tiếp bước đến trường).</w:t>
      </w:r>
      <w:proofErr w:type="gramEnd"/>
    </w:p>
    <w:p w:rsidR="00661002" w:rsidRDefault="00661002" w:rsidP="005539F9">
      <w:pPr>
        <w:spacing w:line="288" w:lineRule="auto"/>
        <w:ind w:left="216" w:right="230" w:firstLine="720"/>
        <w:jc w:val="both"/>
        <w:rPr>
          <w:szCs w:val="26"/>
        </w:rPr>
      </w:pPr>
      <w:r w:rsidRPr="007F6D4D">
        <w:rPr>
          <w:szCs w:val="26"/>
        </w:rPr>
        <w:t>Trường đã tổ chức khám sức khỏe cho HSSV ngay đầu</w:t>
      </w:r>
      <w:r w:rsidR="00120493" w:rsidRPr="007F6D4D">
        <w:rPr>
          <w:szCs w:val="26"/>
        </w:rPr>
        <w:t xml:space="preserve"> mỗi</w:t>
      </w:r>
      <w:r w:rsidRPr="007F6D4D">
        <w:rPr>
          <w:szCs w:val="26"/>
        </w:rPr>
        <w:t xml:space="preserve"> năm học </w:t>
      </w:r>
      <w:r w:rsidRPr="007F6D4D">
        <w:rPr>
          <w:i/>
          <w:szCs w:val="26"/>
        </w:rPr>
        <w:t>(</w:t>
      </w:r>
      <w:r w:rsidRPr="00CE29AB">
        <w:rPr>
          <w:i/>
          <w:szCs w:val="26"/>
          <w:highlight w:val="cyan"/>
        </w:rPr>
        <w:t>8.2.08</w:t>
      </w:r>
      <w:r w:rsidRPr="007F6D4D">
        <w:rPr>
          <w:i/>
          <w:szCs w:val="26"/>
        </w:rPr>
        <w:t xml:space="preserve"> - Kế hoạch và thông báo khám sức khỏe cho HSSV đầu năm học)</w:t>
      </w:r>
      <w:r w:rsidRPr="007F6D4D">
        <w:rPr>
          <w:szCs w:val="26"/>
        </w:rPr>
        <w:t xml:space="preserve">, nhanh chóng có kết luận về tình trạng sức khỏe và có biện pháp </w:t>
      </w:r>
      <w:proofErr w:type="gramStart"/>
      <w:r w:rsidRPr="007F6D4D">
        <w:rPr>
          <w:szCs w:val="26"/>
        </w:rPr>
        <w:t>theo</w:t>
      </w:r>
      <w:proofErr w:type="gramEnd"/>
      <w:r w:rsidRPr="007F6D4D">
        <w:rPr>
          <w:szCs w:val="26"/>
        </w:rPr>
        <w:t xml:space="preserve"> dõi, chữa trị khi có bệnh </w:t>
      </w:r>
      <w:r w:rsidRPr="007F6D4D">
        <w:rPr>
          <w:i/>
          <w:szCs w:val="26"/>
        </w:rPr>
        <w:t>(</w:t>
      </w:r>
      <w:r w:rsidRPr="00CE29AB">
        <w:rPr>
          <w:i/>
          <w:szCs w:val="26"/>
          <w:highlight w:val="cyan"/>
        </w:rPr>
        <w:t>8.2.09</w:t>
      </w:r>
      <w:r w:rsidRPr="007F6D4D">
        <w:rPr>
          <w:i/>
          <w:szCs w:val="26"/>
        </w:rPr>
        <w:t xml:space="preserve"> - Kết quả khám sức khỏe</w:t>
      </w:r>
      <w:r w:rsidR="002239FA">
        <w:rPr>
          <w:i/>
          <w:szCs w:val="26"/>
        </w:rPr>
        <w:t xml:space="preserve"> hàng</w:t>
      </w:r>
      <w:r w:rsidRPr="007F6D4D">
        <w:rPr>
          <w:i/>
          <w:szCs w:val="26"/>
        </w:rPr>
        <w:t xml:space="preserve"> năm)</w:t>
      </w:r>
      <w:r w:rsidRPr="007F6D4D">
        <w:rPr>
          <w:szCs w:val="26"/>
        </w:rPr>
        <w:t xml:space="preserve">. Thực hiện 100% HSSV tham gia mua bảo hiểm y tế </w:t>
      </w:r>
      <w:r w:rsidRPr="007F6D4D">
        <w:rPr>
          <w:i/>
          <w:szCs w:val="26"/>
        </w:rPr>
        <w:t>(</w:t>
      </w:r>
      <w:r w:rsidRPr="00CE29AB">
        <w:rPr>
          <w:i/>
          <w:szCs w:val="26"/>
          <w:highlight w:val="cyan"/>
        </w:rPr>
        <w:t>8.2.10</w:t>
      </w:r>
      <w:r w:rsidRPr="007F6D4D">
        <w:rPr>
          <w:i/>
          <w:szCs w:val="26"/>
        </w:rPr>
        <w:t xml:space="preserve"> - Các hợp đồng đóng bảo hiểm Y tế cho HSSV</w:t>
      </w:r>
      <w:r w:rsidR="002239FA">
        <w:rPr>
          <w:i/>
          <w:szCs w:val="26"/>
        </w:rPr>
        <w:t xml:space="preserve"> hàng</w:t>
      </w:r>
      <w:r w:rsidRPr="007F6D4D">
        <w:rPr>
          <w:i/>
          <w:szCs w:val="26"/>
        </w:rPr>
        <w:t xml:space="preserve"> năm) </w:t>
      </w:r>
      <w:r w:rsidRPr="007F6D4D">
        <w:rPr>
          <w:szCs w:val="26"/>
        </w:rPr>
        <w:t xml:space="preserve">và bảo hiểm </w:t>
      </w:r>
      <w:proofErr w:type="gramStart"/>
      <w:r w:rsidRPr="007F6D4D">
        <w:rPr>
          <w:szCs w:val="26"/>
        </w:rPr>
        <w:t>tai</w:t>
      </w:r>
      <w:proofErr w:type="gramEnd"/>
      <w:r w:rsidRPr="007F6D4D">
        <w:rPr>
          <w:szCs w:val="26"/>
        </w:rPr>
        <w:t xml:space="preserve"> nạn thân thể </w:t>
      </w:r>
      <w:r w:rsidRPr="007F6D4D">
        <w:rPr>
          <w:i/>
          <w:szCs w:val="26"/>
        </w:rPr>
        <w:t>(</w:t>
      </w:r>
      <w:r w:rsidRPr="00CE29AB">
        <w:rPr>
          <w:i/>
          <w:szCs w:val="26"/>
          <w:highlight w:val="cyan"/>
        </w:rPr>
        <w:t>8.2.11</w:t>
      </w:r>
      <w:r w:rsidRPr="007F6D4D">
        <w:rPr>
          <w:i/>
          <w:szCs w:val="26"/>
        </w:rPr>
        <w:t xml:space="preserve"> - Các hợp đồng đóng bảo hiểm tai nạn cho HSSV </w:t>
      </w:r>
      <w:r w:rsidR="002239FA">
        <w:rPr>
          <w:i/>
          <w:szCs w:val="26"/>
        </w:rPr>
        <w:t>hàng</w:t>
      </w:r>
      <w:r w:rsidR="002239FA" w:rsidRPr="007F6D4D">
        <w:rPr>
          <w:i/>
          <w:szCs w:val="26"/>
        </w:rPr>
        <w:t xml:space="preserve"> </w:t>
      </w:r>
      <w:r w:rsidRPr="007F6D4D">
        <w:rPr>
          <w:i/>
          <w:szCs w:val="26"/>
        </w:rPr>
        <w:t xml:space="preserve">năm). </w:t>
      </w:r>
      <w:r w:rsidRPr="007F6D4D">
        <w:rPr>
          <w:szCs w:val="26"/>
        </w:rPr>
        <w:t xml:space="preserve">Trường đã phát động tuyên truyền, lồng ghép vào các buổi sinh hoạt lớp, hoạt động của Đoàn - Hội các chương trình phòng chống tội phạm, tác hại của thuốc lá, HIV – AIDS, tai nạn giao thông, tai nạn thương tích </w:t>
      </w:r>
      <w:r w:rsidRPr="007F6D4D">
        <w:rPr>
          <w:i/>
          <w:szCs w:val="26"/>
        </w:rPr>
        <w:t>(</w:t>
      </w:r>
      <w:r w:rsidRPr="00CE29AB">
        <w:rPr>
          <w:i/>
          <w:szCs w:val="26"/>
          <w:highlight w:val="cyan"/>
        </w:rPr>
        <w:t>8.1.08</w:t>
      </w:r>
      <w:r w:rsidRPr="007F6D4D">
        <w:rPr>
          <w:i/>
          <w:szCs w:val="26"/>
        </w:rPr>
        <w:t xml:space="preserve"> - Thông báo về nhiệm vụ của GVCN-CVHT theo các bậc đào tạo từng tháng theo năm học</w:t>
      </w:r>
      <w:r w:rsidR="00CE29AB">
        <w:rPr>
          <w:i/>
          <w:szCs w:val="26"/>
        </w:rPr>
        <w:t xml:space="preserve">; </w:t>
      </w:r>
      <w:r w:rsidR="00CE29AB" w:rsidRPr="00CE29AB">
        <w:rPr>
          <w:i/>
          <w:szCs w:val="26"/>
          <w:highlight w:val="cyan"/>
        </w:rPr>
        <w:t>8.2.12</w:t>
      </w:r>
      <w:r w:rsidR="00CE29AB" w:rsidRPr="007F6D4D">
        <w:rPr>
          <w:i/>
          <w:szCs w:val="26"/>
        </w:rPr>
        <w:t xml:space="preserve"> - </w:t>
      </w:r>
      <w:r w:rsidR="00CE29AB" w:rsidRPr="00CE29AB">
        <w:rPr>
          <w:i/>
          <w:color w:val="FF0000"/>
          <w:szCs w:val="26"/>
        </w:rPr>
        <w:t>Báo cáo tổng kết hàng năm</w:t>
      </w:r>
      <w:r w:rsidRPr="007F6D4D">
        <w:rPr>
          <w:i/>
          <w:szCs w:val="26"/>
        </w:rPr>
        <w:t>)</w:t>
      </w:r>
      <w:r w:rsidRPr="007F6D4D">
        <w:rPr>
          <w:szCs w:val="26"/>
        </w:rPr>
        <w:t>.</w:t>
      </w:r>
      <w:r w:rsidR="00F17B84">
        <w:rPr>
          <w:szCs w:val="26"/>
        </w:rPr>
        <w:t xml:space="preserve"> </w:t>
      </w:r>
      <w:r w:rsidR="00F17B84" w:rsidRPr="00F17B84">
        <w:rPr>
          <w:color w:val="FF0000"/>
          <w:szCs w:val="26"/>
          <w:highlight w:val="yellow"/>
        </w:rPr>
        <w:sym w:font="Wingdings" w:char="F0E0"/>
      </w:r>
      <w:r w:rsidR="00F17B84" w:rsidRPr="00F17B84">
        <w:rPr>
          <w:color w:val="FF0000"/>
          <w:szCs w:val="26"/>
          <w:highlight w:val="yellow"/>
        </w:rPr>
        <w:t xml:space="preserve"> CHỊ NỮ</w:t>
      </w:r>
    </w:p>
    <w:p w:rsidR="001154BD" w:rsidRDefault="001154BD" w:rsidP="001154BD">
      <w:pPr>
        <w:spacing w:line="288" w:lineRule="auto"/>
        <w:ind w:left="216" w:right="230" w:firstLine="54"/>
        <w:jc w:val="both"/>
        <w:rPr>
          <w:szCs w:val="26"/>
        </w:rPr>
      </w:pPr>
      <w:r w:rsidRPr="00B65271">
        <w:rPr>
          <w:b/>
          <w:szCs w:val="26"/>
          <w:lang w:val="pt-BR"/>
        </w:rPr>
        <w:t>Tự đánh giá tiêu chuẩn 8.2 đạt:</w:t>
      </w:r>
      <w:r w:rsidRPr="00B65271">
        <w:rPr>
          <w:i/>
          <w:szCs w:val="26"/>
          <w:lang w:val="pt-BR"/>
        </w:rPr>
        <w:t xml:space="preserve"> </w:t>
      </w:r>
      <w:r w:rsidRPr="00B65271">
        <w:rPr>
          <w:b/>
          <w:i/>
          <w:szCs w:val="26"/>
          <w:lang w:val="pt-BR"/>
        </w:rPr>
        <w:t>1 điểm</w:t>
      </w:r>
      <w:r w:rsidRPr="00B65271">
        <w:rPr>
          <w:i/>
          <w:szCs w:val="26"/>
          <w:lang w:val="pt-BR"/>
        </w:rPr>
        <w:t>.</w:t>
      </w:r>
    </w:p>
    <w:p w:rsidR="00F102D2" w:rsidRPr="00DA2628" w:rsidRDefault="00F102D2" w:rsidP="00F102D2">
      <w:pPr>
        <w:spacing w:line="288" w:lineRule="auto"/>
        <w:ind w:left="216" w:right="230" w:firstLine="720"/>
        <w:jc w:val="both"/>
        <w:rPr>
          <w:b/>
          <w:color w:val="E36C0A" w:themeColor="accent6" w:themeShade="BF"/>
          <w:szCs w:val="26"/>
        </w:rPr>
      </w:pPr>
      <w:r w:rsidRPr="00DA2628">
        <w:rPr>
          <w:b/>
          <w:color w:val="E36C0A" w:themeColor="accent6" w:themeShade="BF"/>
          <w:szCs w:val="26"/>
        </w:rPr>
        <w:t>Gợi ý nguồn minh chứng</w:t>
      </w:r>
    </w:p>
    <w:p w:rsidR="00805927" w:rsidRPr="00DA2628" w:rsidRDefault="00805927" w:rsidP="005539F9">
      <w:pPr>
        <w:spacing w:line="288" w:lineRule="auto"/>
        <w:ind w:left="216" w:right="230" w:firstLine="720"/>
        <w:jc w:val="both"/>
        <w:rPr>
          <w:color w:val="E36C0A" w:themeColor="accent6" w:themeShade="BF"/>
          <w:szCs w:val="26"/>
        </w:rPr>
      </w:pPr>
      <w:r w:rsidRPr="00DA2628">
        <w:rPr>
          <w:color w:val="E36C0A" w:themeColor="accent6" w:themeShade="BF"/>
          <w:szCs w:val="26"/>
        </w:rPr>
        <w:t>+ Thống kê các chính sách, chế độ hỗ trợ đối với người học thuộc đối tượng ưu tiên và các chính sách xã hội khác mà trường đã và đang áp dụng</w:t>
      </w:r>
    </w:p>
    <w:p w:rsidR="00805927" w:rsidRPr="00DA2628" w:rsidRDefault="00805927" w:rsidP="005539F9">
      <w:pPr>
        <w:spacing w:line="288" w:lineRule="auto"/>
        <w:ind w:left="216" w:right="230" w:firstLine="720"/>
        <w:jc w:val="both"/>
        <w:rPr>
          <w:color w:val="E36C0A" w:themeColor="accent6" w:themeShade="BF"/>
          <w:szCs w:val="26"/>
        </w:rPr>
      </w:pPr>
      <w:r w:rsidRPr="00DA2628">
        <w:rPr>
          <w:color w:val="E36C0A" w:themeColor="accent6" w:themeShade="BF"/>
          <w:szCs w:val="26"/>
        </w:rPr>
        <w:t>+ Danh sách những người học thuộc đối tượng ưu tiên: họ và tên, lớp, khóa, đối tượng, nội dung được hỗ trợ</w:t>
      </w:r>
      <w:r w:rsidRPr="00DA2628" w:rsidDel="00367365">
        <w:rPr>
          <w:color w:val="E36C0A" w:themeColor="accent6" w:themeShade="BF"/>
          <w:szCs w:val="26"/>
        </w:rPr>
        <w:t xml:space="preserve"> </w:t>
      </w:r>
      <w:r w:rsidRPr="00DA2628">
        <w:rPr>
          <w:color w:val="E36C0A" w:themeColor="accent6" w:themeShade="BF"/>
          <w:szCs w:val="26"/>
        </w:rPr>
        <w:t xml:space="preserve">(kèm </w:t>
      </w:r>
      <w:proofErr w:type="gramStart"/>
      <w:r w:rsidRPr="00DA2628">
        <w:rPr>
          <w:color w:val="E36C0A" w:themeColor="accent6" w:themeShade="BF"/>
          <w:szCs w:val="26"/>
        </w:rPr>
        <w:t>theo</w:t>
      </w:r>
      <w:proofErr w:type="gramEnd"/>
      <w:r w:rsidRPr="00DA2628">
        <w:rPr>
          <w:color w:val="E36C0A" w:themeColor="accent6" w:themeShade="BF"/>
          <w:szCs w:val="26"/>
        </w:rPr>
        <w:t xml:space="preserve"> hồ sơ người học được hưởng các chế độ, chính sách).</w:t>
      </w:r>
    </w:p>
    <w:p w:rsidR="00F102D2" w:rsidRPr="00DA2628" w:rsidRDefault="00805927" w:rsidP="005539F9">
      <w:pPr>
        <w:spacing w:line="288" w:lineRule="auto"/>
        <w:ind w:left="216" w:right="230" w:firstLine="720"/>
        <w:jc w:val="both"/>
        <w:rPr>
          <w:color w:val="E36C0A" w:themeColor="accent6" w:themeShade="BF"/>
          <w:szCs w:val="26"/>
        </w:rPr>
      </w:pPr>
      <w:r w:rsidRPr="00DA2628">
        <w:rPr>
          <w:color w:val="E36C0A" w:themeColor="accent6" w:themeShade="BF"/>
          <w:szCs w:val="26"/>
        </w:rPr>
        <w:t>+ Báo cáo tổng kết hàng năm của trường</w:t>
      </w:r>
      <w:r w:rsidR="00B179BD" w:rsidRPr="00DA2628">
        <w:rPr>
          <w:color w:val="E36C0A" w:themeColor="accent6" w:themeShade="BF"/>
          <w:szCs w:val="26"/>
        </w:rPr>
        <w:t>.</w:t>
      </w:r>
    </w:p>
    <w:p w:rsidR="00661002" w:rsidRPr="00B65271" w:rsidRDefault="00661002" w:rsidP="00661002">
      <w:pPr>
        <w:spacing w:beforeLines="80" w:before="192" w:afterLines="80" w:after="192" w:line="288" w:lineRule="auto"/>
        <w:jc w:val="both"/>
        <w:rPr>
          <w:i/>
          <w:szCs w:val="26"/>
          <w:lang w:val="pt-BR"/>
        </w:rPr>
      </w:pPr>
    </w:p>
    <w:p w:rsidR="00661002" w:rsidRPr="00B65271" w:rsidRDefault="00661002" w:rsidP="00661002">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Cs w:val="26"/>
          <w:lang w:val="nl-NL"/>
        </w:rPr>
      </w:pPr>
      <w:r w:rsidRPr="00B65271">
        <w:rPr>
          <w:b/>
          <w:i/>
          <w:szCs w:val="26"/>
          <w:lang w:val="nl-NL"/>
        </w:rPr>
        <w:lastRenderedPageBreak/>
        <w:t xml:space="preserve">     Tiêu chuẩn</w:t>
      </w:r>
      <w:r w:rsidRPr="00B65271">
        <w:rPr>
          <w:b/>
          <w:szCs w:val="26"/>
          <w:lang w:val="nl-NL"/>
        </w:rPr>
        <w:t xml:space="preserve"> 8.3: </w:t>
      </w:r>
      <w:r w:rsidRPr="00B65271">
        <w:rPr>
          <w:b/>
          <w:bCs/>
          <w:szCs w:val="26"/>
          <w:lang w:val="nl-NL"/>
        </w:rPr>
        <w:t>C</w:t>
      </w:r>
      <w:r w:rsidRPr="00B65271">
        <w:rPr>
          <w:b/>
          <w:szCs w:val="26"/>
          <w:lang w:val="nl-NL"/>
        </w:rPr>
        <w:t>ó chính sách và thực hiện chính sách khen thưởng, khuyến khích kịp thời đối với người học đạt kết quả cao trong học tập, rèn luyện</w:t>
      </w:r>
      <w:r w:rsidRPr="00B65271">
        <w:rPr>
          <w:b/>
          <w:bCs/>
          <w:szCs w:val="26"/>
          <w:lang w:val="nl-NL"/>
        </w:rPr>
        <w:t xml:space="preserve">. Người học được </w:t>
      </w:r>
      <w:r w:rsidRPr="00B65271">
        <w:rPr>
          <w:b/>
          <w:szCs w:val="26"/>
          <w:lang w:val="nl-NL"/>
        </w:rPr>
        <w:t>hỗ trợ kịp thời trong quá trình học tập tại trường để hoàn thành nhiệm vụ học tập.</w:t>
      </w:r>
    </w:p>
    <w:p w:rsidR="00661002" w:rsidRPr="00B65271" w:rsidRDefault="00661002" w:rsidP="00661002">
      <w:pPr>
        <w:spacing w:beforeLines="80" w:before="192" w:afterLines="80" w:after="192" w:line="288" w:lineRule="auto"/>
        <w:jc w:val="both"/>
        <w:rPr>
          <w:szCs w:val="26"/>
          <w:lang w:val="nl-NL"/>
        </w:rPr>
      </w:pPr>
      <w:r w:rsidRPr="00B65271">
        <w:rPr>
          <w:b/>
          <w:szCs w:val="26"/>
          <w:lang w:val="nl-NL"/>
        </w:rPr>
        <w:t>Mô tả</w:t>
      </w:r>
    </w:p>
    <w:p w:rsidR="00661002" w:rsidRPr="00B65271" w:rsidRDefault="00661002" w:rsidP="00661002">
      <w:pPr>
        <w:spacing w:line="288" w:lineRule="auto"/>
        <w:ind w:left="218" w:right="231" w:firstLine="719"/>
        <w:jc w:val="both"/>
        <w:rPr>
          <w:i/>
          <w:szCs w:val="26"/>
        </w:rPr>
      </w:pPr>
      <w:r w:rsidRPr="00B65271">
        <w:rPr>
          <w:szCs w:val="26"/>
        </w:rPr>
        <w:t xml:space="preserve">Nhằm thúc đẩy phong trào thi đua học tập, rèn luyện, hoạt động xã hội; vào đầu năm học trong tuần giáo dục định hướng Nhà trường tổ chức triển khai các quy định về khen thưởng HSSV đạt kết quả cao trong học tập và rèn luyện, quy định về khen thưởng cán bộ lớp, chương trình công tác Đoàn, Hội </w:t>
      </w:r>
      <w:r w:rsidRPr="00B65271">
        <w:rPr>
          <w:i/>
          <w:szCs w:val="26"/>
        </w:rPr>
        <w:t>(</w:t>
      </w:r>
      <w:r w:rsidRPr="003E7EFF">
        <w:rPr>
          <w:i/>
          <w:szCs w:val="26"/>
          <w:highlight w:val="cyan"/>
        </w:rPr>
        <w:t>1.1.09</w:t>
      </w:r>
      <w:r w:rsidRPr="00B65271">
        <w:rPr>
          <w:i/>
          <w:szCs w:val="26"/>
        </w:rPr>
        <w:t xml:space="preserve"> - Sổ tay Giáo dục định hướng)</w:t>
      </w:r>
      <w:r w:rsidRPr="00B65271">
        <w:rPr>
          <w:szCs w:val="26"/>
        </w:rPr>
        <w:t>; tổ chức cho HSSV tham gia các kỳ thi olympic, giỏi nghề (</w:t>
      </w:r>
      <w:r w:rsidRPr="003E7EFF">
        <w:rPr>
          <w:i/>
          <w:szCs w:val="26"/>
          <w:highlight w:val="cyan"/>
        </w:rPr>
        <w:t>8.3.01</w:t>
      </w:r>
      <w:r w:rsidRPr="00B65271">
        <w:rPr>
          <w:i/>
          <w:szCs w:val="26"/>
        </w:rPr>
        <w:t xml:space="preserve"> – Kế hoạch tổ chức kỳ thi Olympic giỏi nghề).</w:t>
      </w:r>
    </w:p>
    <w:p w:rsidR="00661002" w:rsidRPr="00B65271" w:rsidRDefault="00661002" w:rsidP="00661002">
      <w:pPr>
        <w:pStyle w:val="BodyText"/>
        <w:spacing w:before="195" w:line="288" w:lineRule="auto"/>
        <w:ind w:left="218" w:right="232" w:firstLine="719"/>
        <w:rPr>
          <w:rFonts w:ascii="Times New Roman" w:hAnsi="Times New Roman" w:cs="Times New Roman"/>
          <w:b w:val="0"/>
          <w:sz w:val="26"/>
          <w:szCs w:val="26"/>
        </w:rPr>
      </w:pPr>
      <w:r w:rsidRPr="00B65271">
        <w:rPr>
          <w:rFonts w:ascii="Times New Roman" w:hAnsi="Times New Roman" w:cs="Times New Roman"/>
          <w:b w:val="0"/>
          <w:sz w:val="26"/>
          <w:szCs w:val="26"/>
        </w:rPr>
        <w:t xml:space="preserve">Trong 03 năm qua Nhà trường đã thực hiện công tác khen thưởng kịp thời nhằm động viên, khuyến khích HSSV, cụ thể: Khen thưởng cho thủ khoa trong các kỳ tuyển sinh với số tiền 5.000.000 đồng/HSSV/Năm </w:t>
      </w:r>
      <w:r w:rsidRPr="00B65271">
        <w:rPr>
          <w:rFonts w:ascii="Times New Roman" w:hAnsi="Times New Roman" w:cs="Times New Roman"/>
          <w:b w:val="0"/>
          <w:i/>
          <w:sz w:val="26"/>
          <w:szCs w:val="26"/>
        </w:rPr>
        <w:t>(</w:t>
      </w:r>
      <w:r w:rsidRPr="003E7EFF">
        <w:rPr>
          <w:rFonts w:ascii="Times New Roman" w:hAnsi="Times New Roman" w:cs="Times New Roman"/>
          <w:b w:val="0"/>
          <w:i/>
          <w:sz w:val="26"/>
          <w:szCs w:val="26"/>
          <w:highlight w:val="cyan"/>
        </w:rPr>
        <w:t>8.3.02</w:t>
      </w:r>
      <w:r w:rsidRPr="00B65271">
        <w:rPr>
          <w:rFonts w:ascii="Times New Roman" w:hAnsi="Times New Roman" w:cs="Times New Roman"/>
          <w:b w:val="0"/>
          <w:i/>
          <w:sz w:val="26"/>
          <w:szCs w:val="26"/>
        </w:rPr>
        <w:t xml:space="preserve"> - Quyết định về khen thưởng </w:t>
      </w:r>
      <w:proofErr w:type="gramStart"/>
      <w:r w:rsidRPr="00B65271">
        <w:rPr>
          <w:rFonts w:ascii="Times New Roman" w:hAnsi="Times New Roman" w:cs="Times New Roman"/>
          <w:b w:val="0"/>
          <w:i/>
          <w:sz w:val="26"/>
          <w:szCs w:val="26"/>
        </w:rPr>
        <w:t>thủ  khoa</w:t>
      </w:r>
      <w:proofErr w:type="gramEnd"/>
      <w:r w:rsidRPr="00B65271">
        <w:rPr>
          <w:rFonts w:ascii="Times New Roman" w:hAnsi="Times New Roman" w:cs="Times New Roman"/>
          <w:b w:val="0"/>
          <w:i/>
          <w:spacing w:val="18"/>
          <w:sz w:val="26"/>
          <w:szCs w:val="26"/>
        </w:rPr>
        <w:t xml:space="preserve"> </w:t>
      </w:r>
      <w:r w:rsidRPr="00B65271">
        <w:rPr>
          <w:rFonts w:ascii="Times New Roman" w:hAnsi="Times New Roman" w:cs="Times New Roman"/>
          <w:b w:val="0"/>
          <w:i/>
          <w:sz w:val="26"/>
          <w:szCs w:val="26"/>
        </w:rPr>
        <w:t>tuyển</w:t>
      </w:r>
      <w:r w:rsidRPr="00B65271">
        <w:rPr>
          <w:rFonts w:ascii="Times New Roman" w:hAnsi="Times New Roman" w:cs="Times New Roman"/>
          <w:b w:val="0"/>
          <w:i/>
          <w:spacing w:val="20"/>
          <w:sz w:val="26"/>
          <w:szCs w:val="26"/>
        </w:rPr>
        <w:t xml:space="preserve"> </w:t>
      </w:r>
      <w:r w:rsidRPr="00B65271">
        <w:rPr>
          <w:rFonts w:ascii="Times New Roman" w:hAnsi="Times New Roman" w:cs="Times New Roman"/>
          <w:b w:val="0"/>
          <w:i/>
          <w:sz w:val="26"/>
          <w:szCs w:val="26"/>
        </w:rPr>
        <w:t>sinh</w:t>
      </w:r>
      <w:r w:rsidR="00654FE0">
        <w:rPr>
          <w:rFonts w:ascii="Times New Roman" w:hAnsi="Times New Roman" w:cs="Times New Roman"/>
          <w:b w:val="0"/>
          <w:i/>
          <w:sz w:val="26"/>
          <w:szCs w:val="26"/>
        </w:rPr>
        <w:t xml:space="preserve"> </w:t>
      </w:r>
      <w:r w:rsidR="00654FE0" w:rsidRPr="00B65271">
        <w:rPr>
          <w:rFonts w:ascii="Times New Roman" w:hAnsi="Times New Roman" w:cs="Times New Roman"/>
          <w:b w:val="0"/>
          <w:i/>
          <w:sz w:val="26"/>
          <w:szCs w:val="26"/>
        </w:rPr>
        <w:t>năm học 2017-2018, 2018- 2019</w:t>
      </w:r>
      <w:r w:rsidR="00654FE0">
        <w:rPr>
          <w:rFonts w:ascii="Times New Roman" w:hAnsi="Times New Roman" w:cs="Times New Roman"/>
          <w:b w:val="0"/>
          <w:i/>
          <w:sz w:val="26"/>
          <w:szCs w:val="26"/>
        </w:rPr>
        <w:t xml:space="preserve">, </w:t>
      </w:r>
      <w:r w:rsidR="00654FE0" w:rsidRPr="003E7EFF">
        <w:rPr>
          <w:rFonts w:ascii="Times New Roman" w:hAnsi="Times New Roman" w:cs="Times New Roman"/>
          <w:b w:val="0"/>
          <w:i/>
          <w:sz w:val="26"/>
          <w:szCs w:val="26"/>
        </w:rPr>
        <w:t>2019-2020</w:t>
      </w:r>
      <w:r w:rsidRPr="00B65271">
        <w:rPr>
          <w:rFonts w:ascii="Times New Roman" w:hAnsi="Times New Roman" w:cs="Times New Roman"/>
          <w:b w:val="0"/>
          <w:i/>
          <w:sz w:val="26"/>
          <w:szCs w:val="26"/>
        </w:rPr>
        <w:t>)</w:t>
      </w:r>
      <w:r w:rsidRPr="00B65271">
        <w:rPr>
          <w:rFonts w:ascii="Times New Roman" w:hAnsi="Times New Roman" w:cs="Times New Roman"/>
          <w:b w:val="0"/>
          <w:sz w:val="26"/>
          <w:szCs w:val="26"/>
        </w:rPr>
        <w:t>,</w:t>
      </w:r>
      <w:r w:rsidRPr="00B65271">
        <w:rPr>
          <w:rFonts w:ascii="Times New Roman" w:hAnsi="Times New Roman" w:cs="Times New Roman"/>
          <w:b w:val="0"/>
          <w:spacing w:val="19"/>
          <w:sz w:val="26"/>
          <w:szCs w:val="26"/>
        </w:rPr>
        <w:t xml:space="preserve"> </w:t>
      </w:r>
      <w:r w:rsidRPr="00B65271">
        <w:rPr>
          <w:rFonts w:ascii="Times New Roman" w:hAnsi="Times New Roman" w:cs="Times New Roman"/>
          <w:b w:val="0"/>
          <w:sz w:val="26"/>
          <w:szCs w:val="26"/>
        </w:rPr>
        <w:t>khen</w:t>
      </w:r>
      <w:r w:rsidRPr="00B65271">
        <w:rPr>
          <w:rFonts w:ascii="Times New Roman" w:hAnsi="Times New Roman" w:cs="Times New Roman"/>
          <w:b w:val="0"/>
          <w:spacing w:val="20"/>
          <w:sz w:val="26"/>
          <w:szCs w:val="26"/>
        </w:rPr>
        <w:t xml:space="preserve"> </w:t>
      </w:r>
      <w:r w:rsidRPr="00B65271">
        <w:rPr>
          <w:rFonts w:ascii="Times New Roman" w:hAnsi="Times New Roman" w:cs="Times New Roman"/>
          <w:b w:val="0"/>
          <w:sz w:val="26"/>
          <w:szCs w:val="26"/>
        </w:rPr>
        <w:t>thưởng</w:t>
      </w:r>
      <w:r w:rsidRPr="00B65271">
        <w:rPr>
          <w:rFonts w:ascii="Times New Roman" w:hAnsi="Times New Roman" w:cs="Times New Roman"/>
          <w:b w:val="0"/>
          <w:spacing w:val="17"/>
          <w:sz w:val="26"/>
          <w:szCs w:val="26"/>
        </w:rPr>
        <w:t xml:space="preserve"> </w:t>
      </w:r>
      <w:r w:rsidRPr="00B65271">
        <w:rPr>
          <w:rFonts w:ascii="Times New Roman" w:hAnsi="Times New Roman" w:cs="Times New Roman"/>
          <w:b w:val="0"/>
          <w:sz w:val="26"/>
          <w:szCs w:val="26"/>
        </w:rPr>
        <w:t>cho</w:t>
      </w:r>
      <w:r w:rsidRPr="00B65271">
        <w:rPr>
          <w:rFonts w:ascii="Times New Roman" w:hAnsi="Times New Roman" w:cs="Times New Roman"/>
          <w:b w:val="0"/>
          <w:spacing w:val="20"/>
          <w:sz w:val="26"/>
          <w:szCs w:val="26"/>
        </w:rPr>
        <w:t xml:space="preserve"> </w:t>
      </w:r>
      <w:r w:rsidRPr="00B65271">
        <w:rPr>
          <w:rFonts w:ascii="Times New Roman" w:hAnsi="Times New Roman" w:cs="Times New Roman"/>
          <w:b w:val="0"/>
          <w:sz w:val="26"/>
          <w:szCs w:val="26"/>
        </w:rPr>
        <w:t>HSSV</w:t>
      </w:r>
      <w:r w:rsidRPr="00B65271">
        <w:rPr>
          <w:rFonts w:ascii="Times New Roman" w:hAnsi="Times New Roman" w:cs="Times New Roman"/>
          <w:b w:val="0"/>
          <w:spacing w:val="17"/>
          <w:sz w:val="26"/>
          <w:szCs w:val="26"/>
        </w:rPr>
        <w:t xml:space="preserve"> </w:t>
      </w:r>
      <w:r w:rsidRPr="00B65271">
        <w:rPr>
          <w:rFonts w:ascii="Times New Roman" w:hAnsi="Times New Roman" w:cs="Times New Roman"/>
          <w:b w:val="0"/>
          <w:sz w:val="26"/>
          <w:szCs w:val="26"/>
        </w:rPr>
        <w:t>đạt loại</w:t>
      </w:r>
      <w:r w:rsidRPr="00B65271">
        <w:rPr>
          <w:rFonts w:ascii="Times New Roman" w:hAnsi="Times New Roman" w:cs="Times New Roman"/>
          <w:b w:val="0"/>
          <w:spacing w:val="19"/>
          <w:sz w:val="26"/>
          <w:szCs w:val="26"/>
        </w:rPr>
        <w:t xml:space="preserve"> </w:t>
      </w:r>
      <w:r w:rsidRPr="00B65271">
        <w:rPr>
          <w:rFonts w:ascii="Times New Roman" w:hAnsi="Times New Roman" w:cs="Times New Roman"/>
          <w:b w:val="0"/>
          <w:sz w:val="26"/>
          <w:szCs w:val="26"/>
        </w:rPr>
        <w:t>xuất</w:t>
      </w:r>
      <w:r w:rsidRPr="00B65271">
        <w:rPr>
          <w:rFonts w:ascii="Times New Roman" w:hAnsi="Times New Roman" w:cs="Times New Roman"/>
          <w:b w:val="0"/>
          <w:spacing w:val="17"/>
          <w:sz w:val="26"/>
          <w:szCs w:val="26"/>
        </w:rPr>
        <w:t xml:space="preserve"> </w:t>
      </w:r>
      <w:r w:rsidRPr="00B65271">
        <w:rPr>
          <w:rFonts w:ascii="Times New Roman" w:hAnsi="Times New Roman" w:cs="Times New Roman"/>
          <w:b w:val="0"/>
          <w:sz w:val="26"/>
          <w:szCs w:val="26"/>
        </w:rPr>
        <w:t>sắc,</w:t>
      </w:r>
      <w:r w:rsidRPr="00B65271">
        <w:rPr>
          <w:rFonts w:ascii="Times New Roman" w:hAnsi="Times New Roman" w:cs="Times New Roman"/>
          <w:b w:val="0"/>
          <w:spacing w:val="20"/>
          <w:sz w:val="26"/>
          <w:szCs w:val="26"/>
        </w:rPr>
        <w:t xml:space="preserve"> </w:t>
      </w:r>
      <w:r w:rsidRPr="00B65271">
        <w:rPr>
          <w:rFonts w:ascii="Times New Roman" w:hAnsi="Times New Roman" w:cs="Times New Roman"/>
          <w:b w:val="0"/>
          <w:sz w:val="26"/>
          <w:szCs w:val="26"/>
        </w:rPr>
        <w:t>giỏi,</w:t>
      </w:r>
      <w:r w:rsidRPr="00B65271">
        <w:rPr>
          <w:rFonts w:ascii="Times New Roman" w:hAnsi="Times New Roman" w:cs="Times New Roman"/>
          <w:b w:val="0"/>
          <w:spacing w:val="20"/>
          <w:sz w:val="26"/>
          <w:szCs w:val="26"/>
        </w:rPr>
        <w:t xml:space="preserve"> </w:t>
      </w:r>
      <w:r w:rsidRPr="00B65271">
        <w:rPr>
          <w:rFonts w:ascii="Times New Roman" w:hAnsi="Times New Roman" w:cs="Times New Roman"/>
          <w:b w:val="0"/>
          <w:sz w:val="26"/>
          <w:szCs w:val="26"/>
        </w:rPr>
        <w:t>khá</w:t>
      </w:r>
      <w:r w:rsidRPr="00B65271">
        <w:rPr>
          <w:rFonts w:ascii="Times New Roman" w:hAnsi="Times New Roman" w:cs="Times New Roman"/>
          <w:b w:val="0"/>
          <w:spacing w:val="18"/>
          <w:sz w:val="26"/>
          <w:szCs w:val="26"/>
        </w:rPr>
        <w:t xml:space="preserve"> </w:t>
      </w:r>
      <w:r w:rsidRPr="00B65271">
        <w:rPr>
          <w:rFonts w:ascii="Times New Roman" w:hAnsi="Times New Roman" w:cs="Times New Roman"/>
          <w:b w:val="0"/>
          <w:sz w:val="26"/>
          <w:szCs w:val="26"/>
        </w:rPr>
        <w:t>năm</w:t>
      </w:r>
      <w:r w:rsidRPr="00B65271">
        <w:rPr>
          <w:rFonts w:ascii="Times New Roman" w:hAnsi="Times New Roman" w:cs="Times New Roman"/>
          <w:b w:val="0"/>
          <w:spacing w:val="17"/>
          <w:sz w:val="26"/>
          <w:szCs w:val="26"/>
        </w:rPr>
        <w:t xml:space="preserve"> </w:t>
      </w:r>
      <w:r w:rsidRPr="00B65271">
        <w:rPr>
          <w:rFonts w:ascii="Times New Roman" w:hAnsi="Times New Roman" w:cs="Times New Roman"/>
          <w:b w:val="0"/>
          <w:sz w:val="26"/>
          <w:szCs w:val="26"/>
        </w:rPr>
        <w:t>học</w:t>
      </w:r>
      <w:r w:rsidRPr="00B65271">
        <w:rPr>
          <w:rFonts w:ascii="Times New Roman" w:hAnsi="Times New Roman" w:cs="Times New Roman"/>
          <w:b w:val="0"/>
          <w:spacing w:val="24"/>
          <w:sz w:val="26"/>
          <w:szCs w:val="26"/>
        </w:rPr>
        <w:t xml:space="preserve"> </w:t>
      </w:r>
      <w:r w:rsidRPr="00B65271">
        <w:rPr>
          <w:rFonts w:ascii="Times New Roman" w:hAnsi="Times New Roman" w:cs="Times New Roman"/>
          <w:b w:val="0"/>
          <w:sz w:val="26"/>
          <w:szCs w:val="26"/>
        </w:rPr>
        <w:t>với</w:t>
      </w:r>
      <w:r w:rsidRPr="00B65271">
        <w:rPr>
          <w:rFonts w:ascii="Times New Roman" w:hAnsi="Times New Roman" w:cs="Times New Roman"/>
          <w:b w:val="0"/>
          <w:spacing w:val="17"/>
          <w:sz w:val="26"/>
          <w:szCs w:val="26"/>
        </w:rPr>
        <w:t xml:space="preserve"> </w:t>
      </w:r>
      <w:r w:rsidRPr="00B65271">
        <w:rPr>
          <w:rFonts w:ascii="Times New Roman" w:hAnsi="Times New Roman" w:cs="Times New Roman"/>
          <w:b w:val="0"/>
          <w:sz w:val="26"/>
          <w:szCs w:val="26"/>
        </w:rPr>
        <w:t>số</w:t>
      </w:r>
      <w:r w:rsidRPr="00B65271">
        <w:rPr>
          <w:rFonts w:ascii="Times New Roman" w:hAnsi="Times New Roman" w:cs="Times New Roman"/>
          <w:b w:val="0"/>
          <w:spacing w:val="20"/>
          <w:sz w:val="26"/>
          <w:szCs w:val="26"/>
        </w:rPr>
        <w:t xml:space="preserve"> </w:t>
      </w:r>
      <w:r w:rsidRPr="00B65271">
        <w:rPr>
          <w:rFonts w:ascii="Times New Roman" w:hAnsi="Times New Roman" w:cs="Times New Roman"/>
          <w:b w:val="0"/>
          <w:sz w:val="26"/>
          <w:szCs w:val="26"/>
        </w:rPr>
        <w:t>tiền</w:t>
      </w:r>
      <w:r w:rsidRPr="00B65271">
        <w:rPr>
          <w:rFonts w:ascii="Times New Roman" w:hAnsi="Times New Roman" w:cs="Times New Roman"/>
          <w:b w:val="0"/>
          <w:spacing w:val="17"/>
          <w:sz w:val="26"/>
          <w:szCs w:val="26"/>
        </w:rPr>
        <w:t xml:space="preserve"> </w:t>
      </w:r>
      <w:r w:rsidRPr="00B65271">
        <w:rPr>
          <w:rFonts w:ascii="Times New Roman" w:hAnsi="Times New Roman" w:cs="Times New Roman"/>
          <w:b w:val="0"/>
          <w:sz w:val="26"/>
          <w:szCs w:val="26"/>
        </w:rPr>
        <w:t xml:space="preserve">là 700.000 đồng/HSSV/suất. Ngoài ra các em còn được nhận học bổng khi đạt kết quả khá, giỏi, xuất sắc trong học kỳ và năm học, với số tiền là 2.375.000 đồng/HSSV/Suất </w:t>
      </w:r>
      <w:r w:rsidRPr="00B65271">
        <w:rPr>
          <w:rFonts w:ascii="Times New Roman" w:hAnsi="Times New Roman" w:cs="Times New Roman"/>
          <w:b w:val="0"/>
          <w:i/>
          <w:sz w:val="26"/>
          <w:szCs w:val="26"/>
        </w:rPr>
        <w:t>(</w:t>
      </w:r>
      <w:r w:rsidRPr="003E7EFF">
        <w:rPr>
          <w:rFonts w:ascii="Times New Roman" w:hAnsi="Times New Roman" w:cs="Times New Roman"/>
          <w:b w:val="0"/>
          <w:i/>
          <w:sz w:val="26"/>
          <w:szCs w:val="26"/>
          <w:highlight w:val="cyan"/>
        </w:rPr>
        <w:t>8.3.03</w:t>
      </w:r>
      <w:r w:rsidRPr="00B65271">
        <w:rPr>
          <w:rFonts w:ascii="Times New Roman" w:hAnsi="Times New Roman" w:cs="Times New Roman"/>
          <w:b w:val="0"/>
          <w:i/>
          <w:sz w:val="26"/>
          <w:szCs w:val="26"/>
        </w:rPr>
        <w:t xml:space="preserve"> - Quyết định và Danh sách khen thưởng cho HSSV đạt xuất sắc, giỏi, khá</w:t>
      </w:r>
      <w:r w:rsidR="009D4B09">
        <w:rPr>
          <w:rFonts w:ascii="Times New Roman" w:hAnsi="Times New Roman" w:cs="Times New Roman"/>
          <w:b w:val="0"/>
          <w:i/>
          <w:sz w:val="26"/>
          <w:szCs w:val="26"/>
        </w:rPr>
        <w:t xml:space="preserve"> hàng </w:t>
      </w:r>
      <w:r w:rsidRPr="00B65271">
        <w:rPr>
          <w:rFonts w:ascii="Times New Roman" w:hAnsi="Times New Roman" w:cs="Times New Roman"/>
          <w:b w:val="0"/>
          <w:i/>
          <w:sz w:val="26"/>
          <w:szCs w:val="26"/>
        </w:rPr>
        <w:t>năm)</w:t>
      </w:r>
      <w:r w:rsidRPr="00B65271">
        <w:rPr>
          <w:rFonts w:ascii="Times New Roman" w:hAnsi="Times New Roman" w:cs="Times New Roman"/>
          <w:b w:val="0"/>
          <w:sz w:val="26"/>
          <w:szCs w:val="26"/>
        </w:rPr>
        <w:t xml:space="preserve">, khen thưởng cán bộ lớp tích cực với số tiền là 500.000 đồng/HSSV/năm </w:t>
      </w:r>
      <w:r w:rsidRPr="00B65271">
        <w:rPr>
          <w:rFonts w:ascii="Times New Roman" w:hAnsi="Times New Roman" w:cs="Times New Roman"/>
          <w:b w:val="0"/>
          <w:i/>
          <w:sz w:val="26"/>
          <w:szCs w:val="26"/>
        </w:rPr>
        <w:t>(</w:t>
      </w:r>
      <w:r w:rsidRPr="003E7EFF">
        <w:rPr>
          <w:rFonts w:ascii="Times New Roman" w:hAnsi="Times New Roman" w:cs="Times New Roman"/>
          <w:b w:val="0"/>
          <w:i/>
          <w:sz w:val="26"/>
          <w:szCs w:val="26"/>
          <w:highlight w:val="cyan"/>
        </w:rPr>
        <w:t>8.3.04</w:t>
      </w:r>
      <w:r w:rsidRPr="00B65271">
        <w:rPr>
          <w:rFonts w:ascii="Times New Roman" w:hAnsi="Times New Roman" w:cs="Times New Roman"/>
          <w:b w:val="0"/>
          <w:i/>
          <w:sz w:val="26"/>
          <w:szCs w:val="26"/>
        </w:rPr>
        <w:t xml:space="preserve"> - Quyết định và Danh sách khen thưởng cho HSSV là cán bộ lớp tích cực học kỳ, năm học)</w:t>
      </w:r>
      <w:r w:rsidRPr="00B65271">
        <w:rPr>
          <w:rFonts w:ascii="Times New Roman" w:hAnsi="Times New Roman" w:cs="Times New Roman"/>
          <w:b w:val="0"/>
          <w:sz w:val="26"/>
          <w:szCs w:val="26"/>
        </w:rPr>
        <w:t xml:space="preserve">, khen thưởng HSSV đạt giải trong các kỳ thi giỏi nghề </w:t>
      </w:r>
      <w:r w:rsidRPr="00B65271">
        <w:rPr>
          <w:rFonts w:ascii="Times New Roman" w:hAnsi="Times New Roman" w:cs="Times New Roman"/>
          <w:b w:val="0"/>
          <w:i/>
          <w:sz w:val="26"/>
          <w:szCs w:val="26"/>
        </w:rPr>
        <w:t>(</w:t>
      </w:r>
      <w:r w:rsidRPr="003E7EFF">
        <w:rPr>
          <w:rFonts w:ascii="Times New Roman" w:hAnsi="Times New Roman" w:cs="Times New Roman"/>
          <w:b w:val="0"/>
          <w:i/>
          <w:sz w:val="26"/>
          <w:szCs w:val="26"/>
          <w:highlight w:val="cyan"/>
        </w:rPr>
        <w:t>8.3.05</w:t>
      </w:r>
      <w:r w:rsidRPr="00B65271">
        <w:rPr>
          <w:rFonts w:ascii="Times New Roman" w:hAnsi="Times New Roman" w:cs="Times New Roman"/>
          <w:b w:val="0"/>
          <w:i/>
          <w:sz w:val="26"/>
          <w:szCs w:val="26"/>
        </w:rPr>
        <w:t xml:space="preserve"> - Quyết định khen thưởng HSSV đạt giải trong các kỳ thi giỏi nghề), </w:t>
      </w:r>
      <w:r w:rsidRPr="00B65271">
        <w:rPr>
          <w:rFonts w:ascii="Times New Roman" w:hAnsi="Times New Roman" w:cs="Times New Roman"/>
          <w:b w:val="0"/>
          <w:sz w:val="26"/>
          <w:szCs w:val="26"/>
        </w:rPr>
        <w:t>kỳ thi olympic các môn học (</w:t>
      </w:r>
      <w:r w:rsidRPr="003E7EFF">
        <w:rPr>
          <w:rFonts w:ascii="Times New Roman" w:hAnsi="Times New Roman" w:cs="Times New Roman"/>
          <w:b w:val="0"/>
          <w:i/>
          <w:sz w:val="26"/>
          <w:szCs w:val="26"/>
          <w:highlight w:val="cyan"/>
        </w:rPr>
        <w:t>8.3.06</w:t>
      </w:r>
      <w:r w:rsidRPr="00B65271">
        <w:rPr>
          <w:rFonts w:ascii="Times New Roman" w:hAnsi="Times New Roman" w:cs="Times New Roman"/>
          <w:b w:val="0"/>
          <w:i/>
          <w:sz w:val="26"/>
          <w:szCs w:val="26"/>
        </w:rPr>
        <w:t xml:space="preserve"> - Quyết định khen thưởng HSSV trong các kỳ thi Olympic các môn học)</w:t>
      </w:r>
      <w:r w:rsidRPr="00B65271">
        <w:rPr>
          <w:rFonts w:ascii="Times New Roman" w:hAnsi="Times New Roman" w:cs="Times New Roman"/>
          <w:b w:val="0"/>
          <w:sz w:val="26"/>
          <w:szCs w:val="26"/>
        </w:rPr>
        <w:t xml:space="preserve">, khen thưởng HSSV tham gia tích cực công tác xã hội </w:t>
      </w:r>
      <w:r w:rsidRPr="00B65271">
        <w:rPr>
          <w:rFonts w:ascii="Times New Roman" w:hAnsi="Times New Roman" w:cs="Times New Roman"/>
          <w:b w:val="0"/>
          <w:i/>
          <w:sz w:val="26"/>
          <w:szCs w:val="26"/>
        </w:rPr>
        <w:t>(</w:t>
      </w:r>
      <w:r w:rsidRPr="003E7EFF">
        <w:rPr>
          <w:rFonts w:ascii="Times New Roman" w:hAnsi="Times New Roman" w:cs="Times New Roman"/>
          <w:b w:val="0"/>
          <w:i/>
          <w:sz w:val="26"/>
          <w:szCs w:val="26"/>
          <w:highlight w:val="cyan"/>
        </w:rPr>
        <w:t>8.3.07</w:t>
      </w:r>
      <w:r w:rsidRPr="00B65271">
        <w:rPr>
          <w:rFonts w:ascii="Times New Roman" w:hAnsi="Times New Roman" w:cs="Times New Roman"/>
          <w:b w:val="0"/>
          <w:i/>
          <w:sz w:val="26"/>
          <w:szCs w:val="26"/>
        </w:rPr>
        <w:t xml:space="preserve"> - Quyết định Khen thưởng HSSV tham gia tích cực công tác xã hội hàng năm)</w:t>
      </w:r>
      <w:r w:rsidRPr="00B65271">
        <w:rPr>
          <w:rFonts w:ascii="Times New Roman" w:hAnsi="Times New Roman" w:cs="Times New Roman"/>
          <w:b w:val="0"/>
          <w:sz w:val="26"/>
          <w:szCs w:val="26"/>
        </w:rPr>
        <w:t>.</w:t>
      </w:r>
    </w:p>
    <w:p w:rsidR="00661002" w:rsidRDefault="00661002" w:rsidP="00661002">
      <w:pPr>
        <w:spacing w:before="195" w:line="288" w:lineRule="auto"/>
        <w:ind w:left="218" w:right="232" w:firstLine="719"/>
        <w:jc w:val="both"/>
        <w:rPr>
          <w:szCs w:val="26"/>
        </w:rPr>
      </w:pPr>
      <w:r w:rsidRPr="00B65271">
        <w:rPr>
          <w:szCs w:val="26"/>
        </w:rPr>
        <w:t xml:space="preserve">Ngoài ra để tạo điều kiện cho HSSV hoàn thành nhiệm vụ học tập Nhà trường tổ chức miễn giảm học phí cho HSSV có hoàn cảnh khó khăn, con CB – GV – NV của trường </w:t>
      </w:r>
      <w:r w:rsidRPr="00B65271">
        <w:rPr>
          <w:i/>
          <w:szCs w:val="26"/>
        </w:rPr>
        <w:t>(</w:t>
      </w:r>
      <w:r w:rsidRPr="003E7EFF">
        <w:rPr>
          <w:i/>
          <w:szCs w:val="26"/>
          <w:highlight w:val="cyan"/>
        </w:rPr>
        <w:t>8.3.08</w:t>
      </w:r>
      <w:r w:rsidRPr="00B65271">
        <w:rPr>
          <w:i/>
          <w:szCs w:val="26"/>
        </w:rPr>
        <w:t xml:space="preserve"> - Các Quyết định và Danh sách miễn, giảm học phí cho HSSV có hoàn cảnh đặc biệt khó khăn, con CB – GV – NV trong trường), </w:t>
      </w:r>
      <w:r w:rsidRPr="00B65271">
        <w:rPr>
          <w:szCs w:val="26"/>
        </w:rPr>
        <w:t xml:space="preserve">tài trợ học bổng của các danh nghiệp </w:t>
      </w:r>
      <w:r w:rsidRPr="00B65271">
        <w:rPr>
          <w:i/>
          <w:szCs w:val="26"/>
        </w:rPr>
        <w:t>(</w:t>
      </w:r>
      <w:r w:rsidRPr="003E7EFF">
        <w:rPr>
          <w:i/>
          <w:szCs w:val="26"/>
          <w:highlight w:val="cyan"/>
        </w:rPr>
        <w:t>8.3.09</w:t>
      </w:r>
      <w:r w:rsidRPr="00B65271">
        <w:rPr>
          <w:i/>
          <w:szCs w:val="26"/>
        </w:rPr>
        <w:t xml:space="preserve"> - Kế hoạch, thông báo và danh sách HSSV được nhận học bổng do các doanh nghiệp tài trợ hàng năm)</w:t>
      </w:r>
      <w:r w:rsidRPr="00B65271">
        <w:rPr>
          <w:szCs w:val="26"/>
        </w:rPr>
        <w:t xml:space="preserve">, xây dựng quỹ học bổng “Lý Tự Trọng – Tiếp bước đến trường” </w:t>
      </w:r>
      <w:r w:rsidRPr="00B65271">
        <w:rPr>
          <w:i/>
          <w:szCs w:val="26"/>
        </w:rPr>
        <w:t>(</w:t>
      </w:r>
      <w:r w:rsidRPr="003E7EFF">
        <w:rPr>
          <w:i/>
          <w:szCs w:val="26"/>
          <w:highlight w:val="cyan"/>
        </w:rPr>
        <w:t>8.3.10</w:t>
      </w:r>
      <w:r w:rsidRPr="00B65271">
        <w:rPr>
          <w:i/>
          <w:szCs w:val="26"/>
        </w:rPr>
        <w:t xml:space="preserve"> - Quyết định, thông báo xét cấp học bổng “Lý Tự Trọng – Tiếp bước đến trường”), </w:t>
      </w:r>
      <w:r w:rsidRPr="00B65271">
        <w:rPr>
          <w:szCs w:val="26"/>
        </w:rPr>
        <w:t xml:space="preserve">cấp thẻ giữ xe miễn phí </w:t>
      </w:r>
      <w:r w:rsidRPr="00B65271">
        <w:rPr>
          <w:i/>
          <w:szCs w:val="26"/>
        </w:rPr>
        <w:t>(</w:t>
      </w:r>
      <w:r w:rsidRPr="003E7EFF">
        <w:rPr>
          <w:i/>
          <w:szCs w:val="26"/>
          <w:highlight w:val="cyan"/>
        </w:rPr>
        <w:t>8.3.11</w:t>
      </w:r>
      <w:r w:rsidRPr="00B65271">
        <w:rPr>
          <w:i/>
          <w:szCs w:val="26"/>
        </w:rPr>
        <w:t xml:space="preserve"> </w:t>
      </w:r>
      <w:r w:rsidR="00FF03F5">
        <w:rPr>
          <w:i/>
          <w:szCs w:val="26"/>
        </w:rPr>
        <w:t>–</w:t>
      </w:r>
      <w:r w:rsidRPr="00B65271">
        <w:rPr>
          <w:i/>
          <w:szCs w:val="26"/>
        </w:rPr>
        <w:t xml:space="preserve"> </w:t>
      </w:r>
      <w:r w:rsidR="00FF03F5">
        <w:rPr>
          <w:i/>
          <w:szCs w:val="26"/>
        </w:rPr>
        <w:t>Công văn</w:t>
      </w:r>
      <w:r w:rsidRPr="00B65271">
        <w:rPr>
          <w:i/>
          <w:szCs w:val="26"/>
        </w:rPr>
        <w:t xml:space="preserve"> về việc </w:t>
      </w:r>
      <w:r w:rsidR="00CB35EC">
        <w:rPr>
          <w:i/>
          <w:szCs w:val="26"/>
        </w:rPr>
        <w:t>xin cấp</w:t>
      </w:r>
      <w:r w:rsidRPr="00B65271">
        <w:rPr>
          <w:i/>
          <w:szCs w:val="26"/>
        </w:rPr>
        <w:t xml:space="preserve"> thẻ giữ xe miễn phí dành cho BCH Đoàn thanh niên – Hội SV trường)</w:t>
      </w:r>
      <w:r w:rsidRPr="00B65271">
        <w:rPr>
          <w:szCs w:val="26"/>
        </w:rPr>
        <w:t xml:space="preserve">, xây dựng nhà tình bạn </w:t>
      </w:r>
      <w:r w:rsidRPr="00B65271">
        <w:rPr>
          <w:i/>
          <w:szCs w:val="26"/>
        </w:rPr>
        <w:t>(</w:t>
      </w:r>
      <w:r w:rsidRPr="003E7EFF">
        <w:rPr>
          <w:i/>
          <w:szCs w:val="26"/>
          <w:highlight w:val="cyan"/>
        </w:rPr>
        <w:t>8.3.12</w:t>
      </w:r>
      <w:r w:rsidRPr="00B65271">
        <w:rPr>
          <w:i/>
          <w:szCs w:val="26"/>
        </w:rPr>
        <w:t xml:space="preserve"> - Thông báo về việc nhận và xét hồ sơ xây dựng nhà tình bạn trong chiến dịch tình nguyện mùa hè xanh </w:t>
      </w:r>
      <w:r w:rsidR="00621D35">
        <w:rPr>
          <w:i/>
          <w:szCs w:val="26"/>
        </w:rPr>
        <w:t xml:space="preserve">hàng </w:t>
      </w:r>
      <w:r w:rsidRPr="00B65271">
        <w:rPr>
          <w:i/>
          <w:szCs w:val="26"/>
        </w:rPr>
        <w:t>năm)</w:t>
      </w:r>
      <w:r w:rsidRPr="00B65271">
        <w:rPr>
          <w:szCs w:val="26"/>
        </w:rPr>
        <w:t>, thành lập đường dây nóng tiếp nhận thông tin và hỗ trợ HSSV (</w:t>
      </w:r>
      <w:r w:rsidRPr="003E7EFF">
        <w:rPr>
          <w:i/>
          <w:szCs w:val="26"/>
          <w:highlight w:val="cyan"/>
        </w:rPr>
        <w:t>8.3.13</w:t>
      </w:r>
      <w:r w:rsidRPr="00B65271">
        <w:rPr>
          <w:i/>
          <w:szCs w:val="26"/>
        </w:rPr>
        <w:t xml:space="preserve"> - Kế hoạch, thông báo về việc thành lập đường dây nóng tiếp nhận thông tin và hỗ trợ HSSV trường hàng</w:t>
      </w:r>
      <w:r w:rsidRPr="00B65271">
        <w:rPr>
          <w:i/>
          <w:spacing w:val="-11"/>
          <w:szCs w:val="26"/>
        </w:rPr>
        <w:t xml:space="preserve"> </w:t>
      </w:r>
      <w:r w:rsidRPr="00B65271">
        <w:rPr>
          <w:i/>
          <w:szCs w:val="26"/>
        </w:rPr>
        <w:t>năm)</w:t>
      </w:r>
      <w:r w:rsidRPr="00B65271">
        <w:rPr>
          <w:szCs w:val="26"/>
        </w:rPr>
        <w:t>.</w:t>
      </w:r>
      <w:r w:rsidR="003E7EFF">
        <w:rPr>
          <w:szCs w:val="26"/>
        </w:rPr>
        <w:t xml:space="preserve"> Tất cả </w:t>
      </w:r>
      <w:r w:rsidR="003E7EFF" w:rsidRPr="003E7EFF">
        <w:rPr>
          <w:szCs w:val="26"/>
          <w:lang w:val="nl-NL"/>
        </w:rPr>
        <w:t>chính sách khen thưởng, khuyến khích kịp thời</w:t>
      </w:r>
      <w:r w:rsidR="003E7EFF">
        <w:rPr>
          <w:szCs w:val="26"/>
          <w:lang w:val="nl-NL"/>
        </w:rPr>
        <w:t xml:space="preserve"> của Nhà trường</w:t>
      </w:r>
      <w:r w:rsidR="003E7EFF" w:rsidRPr="003E7EFF">
        <w:rPr>
          <w:szCs w:val="26"/>
          <w:lang w:val="nl-NL"/>
        </w:rPr>
        <w:t xml:space="preserve"> đối với người học </w:t>
      </w:r>
      <w:r w:rsidR="003E7EFF">
        <w:rPr>
          <w:szCs w:val="26"/>
          <w:lang w:val="nl-NL"/>
        </w:rPr>
        <w:t xml:space="preserve">diễn ra trong năm học được tổng kết hàng năm và được khảo sát ý kiến từ người học để mỗi năm thực hiện tốt hơn </w:t>
      </w:r>
      <w:r w:rsidR="003E7EFF">
        <w:rPr>
          <w:szCs w:val="26"/>
          <w:lang w:val="nl-NL"/>
        </w:rPr>
        <w:lastRenderedPageBreak/>
        <w:t>(</w:t>
      </w:r>
      <w:r w:rsidR="003E7EFF" w:rsidRPr="00CE29AB">
        <w:rPr>
          <w:i/>
          <w:szCs w:val="26"/>
          <w:highlight w:val="cyan"/>
        </w:rPr>
        <w:t>8.2.12</w:t>
      </w:r>
      <w:r w:rsidR="003E7EFF" w:rsidRPr="007F6D4D">
        <w:rPr>
          <w:i/>
          <w:szCs w:val="26"/>
        </w:rPr>
        <w:t xml:space="preserve"> - </w:t>
      </w:r>
      <w:r w:rsidR="003E7EFF" w:rsidRPr="00CE29AB">
        <w:rPr>
          <w:i/>
          <w:color w:val="FF0000"/>
          <w:szCs w:val="26"/>
        </w:rPr>
        <w:t>Báo cáo tổng kết hàng năm</w:t>
      </w:r>
      <w:r w:rsidR="003E7EFF">
        <w:rPr>
          <w:i/>
          <w:color w:val="FF0000"/>
          <w:szCs w:val="26"/>
        </w:rPr>
        <w:t xml:space="preserve">; </w:t>
      </w:r>
      <w:r w:rsidR="005D4DB2" w:rsidRPr="003E7EFF">
        <w:rPr>
          <w:i/>
          <w:szCs w:val="26"/>
          <w:highlight w:val="cyan"/>
        </w:rPr>
        <w:t>8.3.1</w:t>
      </w:r>
      <w:r w:rsidR="005D4DB2" w:rsidRPr="005D4DB2">
        <w:rPr>
          <w:i/>
          <w:szCs w:val="26"/>
          <w:highlight w:val="cyan"/>
        </w:rPr>
        <w:t>4</w:t>
      </w:r>
      <w:r w:rsidR="005D4DB2">
        <w:rPr>
          <w:i/>
          <w:szCs w:val="26"/>
        </w:rPr>
        <w:t xml:space="preserve"> -</w:t>
      </w:r>
      <w:r w:rsidR="005D4DB2" w:rsidRPr="00B65271">
        <w:rPr>
          <w:i/>
          <w:szCs w:val="26"/>
        </w:rPr>
        <w:t xml:space="preserve"> </w:t>
      </w:r>
      <w:r w:rsidR="003E7EFF">
        <w:rPr>
          <w:i/>
          <w:color w:val="FF0000"/>
          <w:szCs w:val="26"/>
        </w:rPr>
        <w:t xml:space="preserve">Thống kê khảo sát </w:t>
      </w:r>
      <w:r w:rsidR="005D4DB2">
        <w:rPr>
          <w:i/>
          <w:color w:val="FF0000"/>
          <w:szCs w:val="26"/>
        </w:rPr>
        <w:t>ý kiến của HSSV)</w:t>
      </w:r>
      <w:r w:rsidR="00F17B84">
        <w:rPr>
          <w:i/>
          <w:color w:val="FF0000"/>
          <w:szCs w:val="26"/>
        </w:rPr>
        <w:t xml:space="preserve"> </w:t>
      </w:r>
      <w:r w:rsidR="00F17B84" w:rsidRPr="00F17B84">
        <w:rPr>
          <w:color w:val="FF0000"/>
          <w:szCs w:val="26"/>
          <w:highlight w:val="yellow"/>
        </w:rPr>
        <w:t xml:space="preserve"> </w:t>
      </w:r>
      <w:r w:rsidR="00F17B84" w:rsidRPr="00F17B84">
        <w:rPr>
          <w:color w:val="FF0000"/>
          <w:szCs w:val="26"/>
          <w:highlight w:val="yellow"/>
        </w:rPr>
        <w:sym w:font="Wingdings" w:char="F0E0"/>
      </w:r>
      <w:r w:rsidR="00F17B84" w:rsidRPr="00F17B84">
        <w:rPr>
          <w:color w:val="FF0000"/>
          <w:szCs w:val="26"/>
          <w:highlight w:val="yellow"/>
        </w:rPr>
        <w:t xml:space="preserve"> CHỊ NỮ</w:t>
      </w:r>
    </w:p>
    <w:p w:rsidR="00654FE0" w:rsidRDefault="00654FE0" w:rsidP="005539F9">
      <w:pPr>
        <w:spacing w:line="288" w:lineRule="auto"/>
        <w:ind w:left="216" w:right="230" w:firstLine="720"/>
        <w:jc w:val="both"/>
        <w:rPr>
          <w:color w:val="FF0000"/>
          <w:szCs w:val="26"/>
        </w:rPr>
      </w:pPr>
      <w:r w:rsidRPr="00A4405F">
        <w:rPr>
          <w:color w:val="FF0000"/>
          <w:szCs w:val="26"/>
        </w:rPr>
        <w:t>+ Ý kiến của người học tốt nghiệp đã đi làm</w:t>
      </w:r>
      <w:r w:rsidR="00F17B84">
        <w:rPr>
          <w:color w:val="FF0000"/>
          <w:szCs w:val="26"/>
        </w:rPr>
        <w:t xml:space="preserve"> </w:t>
      </w:r>
      <w:r w:rsidR="00F17B84" w:rsidRPr="00F17B84">
        <w:rPr>
          <w:color w:val="FF0000"/>
          <w:szCs w:val="26"/>
          <w:highlight w:val="yellow"/>
        </w:rPr>
        <w:sym w:font="Wingdings" w:char="F0E0"/>
      </w:r>
      <w:r w:rsidR="00F17B84" w:rsidRPr="00F17B84">
        <w:rPr>
          <w:color w:val="FF0000"/>
          <w:szCs w:val="26"/>
          <w:highlight w:val="yellow"/>
        </w:rPr>
        <w:t xml:space="preserve"> THIỆN</w:t>
      </w:r>
    </w:p>
    <w:p w:rsidR="003E7EFF" w:rsidRDefault="003E7EFF" w:rsidP="003E7EFF">
      <w:pPr>
        <w:spacing w:line="288" w:lineRule="auto"/>
        <w:ind w:left="216" w:right="230" w:firstLine="54"/>
        <w:jc w:val="both"/>
        <w:rPr>
          <w:szCs w:val="26"/>
        </w:rPr>
      </w:pPr>
      <w:r w:rsidRPr="00B65271">
        <w:rPr>
          <w:b/>
          <w:szCs w:val="26"/>
          <w:lang w:val="pt-BR"/>
        </w:rPr>
        <w:t>Tự đánh giá tiêu chuẩn 8.3 đạt:</w:t>
      </w:r>
      <w:r w:rsidRPr="00B65271">
        <w:rPr>
          <w:i/>
          <w:szCs w:val="26"/>
          <w:lang w:val="pt-BR"/>
        </w:rPr>
        <w:t xml:space="preserve"> </w:t>
      </w:r>
      <w:r w:rsidRPr="00B65271">
        <w:rPr>
          <w:b/>
          <w:i/>
          <w:szCs w:val="26"/>
          <w:lang w:val="pt-BR"/>
        </w:rPr>
        <w:t>1 điểm</w:t>
      </w:r>
    </w:p>
    <w:p w:rsidR="00805927" w:rsidRPr="00654FE0" w:rsidRDefault="00805927" w:rsidP="005539F9">
      <w:pPr>
        <w:spacing w:line="288" w:lineRule="auto"/>
        <w:ind w:left="218" w:right="232" w:firstLine="719"/>
        <w:jc w:val="both"/>
        <w:rPr>
          <w:b/>
          <w:color w:val="E36C0A" w:themeColor="accent6" w:themeShade="BF"/>
          <w:szCs w:val="26"/>
        </w:rPr>
      </w:pPr>
      <w:r w:rsidRPr="00654FE0">
        <w:rPr>
          <w:b/>
          <w:color w:val="E36C0A" w:themeColor="accent6" w:themeShade="BF"/>
          <w:szCs w:val="26"/>
        </w:rPr>
        <w:t>Gợi ý nguồn minh chứng</w:t>
      </w:r>
    </w:p>
    <w:p w:rsidR="00805927" w:rsidRPr="00654FE0" w:rsidRDefault="00805927" w:rsidP="005539F9">
      <w:pPr>
        <w:spacing w:line="288" w:lineRule="auto"/>
        <w:ind w:left="216" w:right="230" w:firstLine="720"/>
        <w:jc w:val="both"/>
        <w:rPr>
          <w:color w:val="E36C0A" w:themeColor="accent6" w:themeShade="BF"/>
          <w:szCs w:val="26"/>
        </w:rPr>
      </w:pPr>
      <w:r w:rsidRPr="00654FE0">
        <w:rPr>
          <w:color w:val="E36C0A" w:themeColor="accent6" w:themeShade="BF"/>
          <w:szCs w:val="26"/>
        </w:rPr>
        <w:t>+ Văn bản của trường quy định chính sách khen thưởng, khuyến khích đối với người học đạt kết quả cao trong học tập, rèn luyện.</w:t>
      </w:r>
      <w:r w:rsidR="00ED0452">
        <w:rPr>
          <w:color w:val="E36C0A" w:themeColor="accent6" w:themeShade="BF"/>
          <w:szCs w:val="26"/>
        </w:rPr>
        <w:t xml:space="preserve"> </w:t>
      </w:r>
      <w:r w:rsidR="00ED0452">
        <w:rPr>
          <w:szCs w:val="26"/>
        </w:rPr>
        <w:t>®</w:t>
      </w:r>
    </w:p>
    <w:p w:rsidR="00805927" w:rsidRPr="00654FE0" w:rsidRDefault="00805927" w:rsidP="005539F9">
      <w:pPr>
        <w:spacing w:line="288" w:lineRule="auto"/>
        <w:ind w:left="216" w:right="230" w:firstLine="720"/>
        <w:jc w:val="both"/>
        <w:rPr>
          <w:color w:val="E36C0A" w:themeColor="accent6" w:themeShade="BF"/>
          <w:szCs w:val="26"/>
        </w:rPr>
      </w:pPr>
      <w:r w:rsidRPr="00654FE0">
        <w:rPr>
          <w:color w:val="E36C0A" w:themeColor="accent6" w:themeShade="BF"/>
          <w:szCs w:val="26"/>
        </w:rPr>
        <w:t>+ Danh sách người học đạt kết quả cao trong học tập, rèn luyện và các hình thức khen thưởng hàng năm.</w:t>
      </w:r>
      <w:r w:rsidR="00ED0452">
        <w:rPr>
          <w:color w:val="E36C0A" w:themeColor="accent6" w:themeShade="BF"/>
          <w:szCs w:val="26"/>
        </w:rPr>
        <w:t xml:space="preserve"> </w:t>
      </w:r>
      <w:r w:rsidR="00ED0452">
        <w:rPr>
          <w:szCs w:val="26"/>
        </w:rPr>
        <w:t>®</w:t>
      </w:r>
    </w:p>
    <w:p w:rsidR="00805927" w:rsidRPr="00654FE0" w:rsidRDefault="00805927" w:rsidP="005539F9">
      <w:pPr>
        <w:spacing w:line="288" w:lineRule="auto"/>
        <w:ind w:left="216" w:right="230" w:firstLine="720"/>
        <w:jc w:val="both"/>
        <w:rPr>
          <w:color w:val="E36C0A" w:themeColor="accent6" w:themeShade="BF"/>
          <w:szCs w:val="26"/>
        </w:rPr>
      </w:pPr>
      <w:r w:rsidRPr="00654FE0">
        <w:rPr>
          <w:color w:val="E36C0A" w:themeColor="accent6" w:themeShade="BF"/>
          <w:szCs w:val="26"/>
        </w:rPr>
        <w:t>+ Văn bản/tài liệu thể hiện người học được hỗ trợ trong quá trình học tập tại trường hàng năm.</w:t>
      </w:r>
      <w:r w:rsidR="008C1D88">
        <w:rPr>
          <w:color w:val="E36C0A" w:themeColor="accent6" w:themeShade="BF"/>
          <w:szCs w:val="26"/>
        </w:rPr>
        <w:t xml:space="preserve"> </w:t>
      </w:r>
      <w:r w:rsidR="008C1D88">
        <w:rPr>
          <w:szCs w:val="26"/>
        </w:rPr>
        <w:t>®</w:t>
      </w:r>
    </w:p>
    <w:p w:rsidR="00805927" w:rsidRPr="00A4405F" w:rsidRDefault="00805927" w:rsidP="005539F9">
      <w:pPr>
        <w:spacing w:line="288" w:lineRule="auto"/>
        <w:ind w:left="216" w:right="230" w:firstLine="720"/>
        <w:jc w:val="both"/>
        <w:rPr>
          <w:color w:val="E36C0A" w:themeColor="accent6" w:themeShade="BF"/>
          <w:szCs w:val="26"/>
        </w:rPr>
      </w:pPr>
      <w:r w:rsidRPr="00A4405F">
        <w:rPr>
          <w:color w:val="E36C0A" w:themeColor="accent6" w:themeShade="BF"/>
          <w:szCs w:val="26"/>
        </w:rPr>
        <w:t>+ Báo cáo tổng kết hàng năm của trườ</w:t>
      </w:r>
      <w:r w:rsidR="00654FE0" w:rsidRPr="00A4405F">
        <w:rPr>
          <w:color w:val="E36C0A" w:themeColor="accent6" w:themeShade="BF"/>
          <w:szCs w:val="26"/>
        </w:rPr>
        <w:t xml:space="preserve">ng </w:t>
      </w:r>
    </w:p>
    <w:p w:rsidR="00805927" w:rsidRPr="00A4405F" w:rsidRDefault="00805927" w:rsidP="005539F9">
      <w:pPr>
        <w:spacing w:line="288" w:lineRule="auto"/>
        <w:ind w:left="216" w:right="230" w:firstLine="720"/>
        <w:jc w:val="both"/>
        <w:rPr>
          <w:color w:val="E36C0A" w:themeColor="accent6" w:themeShade="BF"/>
          <w:szCs w:val="26"/>
        </w:rPr>
      </w:pPr>
      <w:r w:rsidRPr="00A4405F">
        <w:rPr>
          <w:color w:val="E36C0A" w:themeColor="accent6" w:themeShade="BF"/>
          <w:szCs w:val="26"/>
        </w:rPr>
        <w:t>+ Ý kiến của người học, người học tốt nghiệp đã đi làm.</w:t>
      </w:r>
    </w:p>
    <w:p w:rsidR="00B179BD" w:rsidRDefault="00B179BD" w:rsidP="005539F9">
      <w:pPr>
        <w:spacing w:line="288" w:lineRule="auto"/>
        <w:ind w:left="216" w:right="230" w:firstLine="720"/>
        <w:jc w:val="both"/>
        <w:rPr>
          <w:color w:val="E36C0A" w:themeColor="accent6" w:themeShade="BF"/>
          <w:szCs w:val="26"/>
        </w:rPr>
      </w:pPr>
    </w:p>
    <w:p w:rsidR="00661002" w:rsidRPr="00B65271" w:rsidRDefault="00661002" w:rsidP="00661002">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Cs w:val="26"/>
          <w:lang w:val="nl-NL"/>
        </w:rPr>
      </w:pPr>
      <w:r w:rsidRPr="00B65271">
        <w:rPr>
          <w:b/>
          <w:i/>
          <w:szCs w:val="26"/>
          <w:lang w:val="nl-NL"/>
        </w:rPr>
        <w:t xml:space="preserve">     Tiêu chuẩn</w:t>
      </w:r>
      <w:r w:rsidRPr="00B65271">
        <w:rPr>
          <w:b/>
          <w:szCs w:val="26"/>
          <w:lang w:val="nl-NL"/>
        </w:rPr>
        <w:t xml:space="preserve"> 8.4: Người học được tôn trọng và đối xử bình đẳng, không phân biệt giới tính, tôn giáo, nguồn gốc xuất thân.</w:t>
      </w:r>
    </w:p>
    <w:p w:rsidR="00661002" w:rsidRPr="00B65271" w:rsidRDefault="00661002" w:rsidP="00661002">
      <w:pPr>
        <w:spacing w:beforeLines="80" w:before="192" w:afterLines="80" w:after="192" w:line="288" w:lineRule="auto"/>
        <w:jc w:val="both"/>
        <w:rPr>
          <w:szCs w:val="26"/>
          <w:lang w:val="nl-NL"/>
        </w:rPr>
      </w:pPr>
      <w:r w:rsidRPr="00B65271">
        <w:rPr>
          <w:b/>
          <w:szCs w:val="26"/>
          <w:lang w:val="nl-NL"/>
        </w:rPr>
        <w:t>Mô tả</w:t>
      </w:r>
    </w:p>
    <w:p w:rsidR="00661002" w:rsidRDefault="00661002" w:rsidP="005539F9">
      <w:pPr>
        <w:spacing w:line="288" w:lineRule="auto"/>
        <w:ind w:firstLine="567"/>
        <w:jc w:val="both"/>
        <w:rPr>
          <w:i/>
          <w:szCs w:val="26"/>
        </w:rPr>
      </w:pPr>
      <w:r w:rsidRPr="00B65271">
        <w:rPr>
          <w:szCs w:val="26"/>
        </w:rPr>
        <w:t xml:space="preserve">Hàng năm căn cứ vào quy chế tuyển sinh, hướng dẫn tuyển sinh, chỉ tiêu tuyển sinh được giao, trường đã thành lập Hội đồng tuyển sinh và các bộ phận giúp việc để tiến  hành công tác tuyển sinh theo đúng qui định </w:t>
      </w:r>
      <w:r w:rsidRPr="00B65271">
        <w:rPr>
          <w:i/>
          <w:szCs w:val="26"/>
        </w:rPr>
        <w:t>(</w:t>
      </w:r>
      <w:r w:rsidRPr="00986CF7">
        <w:rPr>
          <w:i/>
          <w:szCs w:val="26"/>
          <w:highlight w:val="cyan"/>
        </w:rPr>
        <w:t>2.3.02</w:t>
      </w:r>
      <w:r w:rsidRPr="00B65271">
        <w:rPr>
          <w:i/>
          <w:szCs w:val="26"/>
        </w:rPr>
        <w:t xml:space="preserve"> - Quyết định thành lập Hội đồng tuyển sinh)</w:t>
      </w:r>
      <w:r w:rsidRPr="00B65271">
        <w:rPr>
          <w:szCs w:val="26"/>
        </w:rPr>
        <w:t xml:space="preserve">. Hội đồng tuyển sinh đã xây dựng các thông tin về tuyển sinh đối với từng bậc hệ đào tạo: Hình thức tuyển sinh, đối tượng, vùng tuyển, chỉ tiêu, thủ tục đăng ký và thời gian nộp hồ sơ. Toàn bộ thông tin tuyển sinh được công bố rộng rãi trên: </w:t>
      </w:r>
      <w:r w:rsidRPr="00B65271">
        <w:rPr>
          <w:i/>
          <w:szCs w:val="26"/>
        </w:rPr>
        <w:t xml:space="preserve">website, bằng văn bản, báo chí, tờ rơi... </w:t>
      </w:r>
      <w:proofErr w:type="gramStart"/>
      <w:r w:rsidRPr="00B65271">
        <w:rPr>
          <w:i/>
          <w:szCs w:val="26"/>
        </w:rPr>
        <w:t>(</w:t>
      </w:r>
      <w:r w:rsidRPr="00986CF7">
        <w:rPr>
          <w:i/>
          <w:szCs w:val="26"/>
          <w:highlight w:val="cyan"/>
        </w:rPr>
        <w:t>1.5.01</w:t>
      </w:r>
      <w:r w:rsidRPr="00B65271">
        <w:rPr>
          <w:i/>
          <w:szCs w:val="26"/>
        </w:rPr>
        <w:t xml:space="preserve"> - Website lttc.edu.vn)</w:t>
      </w:r>
      <w:r w:rsidRPr="00B65271">
        <w:rPr>
          <w:szCs w:val="26"/>
        </w:rPr>
        <w:t>.</w:t>
      </w:r>
      <w:proofErr w:type="gramEnd"/>
      <w:r w:rsidRPr="00B65271">
        <w:rPr>
          <w:szCs w:val="26"/>
        </w:rPr>
        <w:t xml:space="preserve"> </w:t>
      </w:r>
      <w:proofErr w:type="gramStart"/>
      <w:r w:rsidRPr="00B65271">
        <w:rPr>
          <w:szCs w:val="26"/>
        </w:rPr>
        <w:t xml:space="preserve">Riêng tài liệu, tờ rơi về những điều cần biết về tuyển sinh được nhà trường triển khai phổ biến tại các bảng thông báo trong khuôn viên Nhà trường </w:t>
      </w:r>
      <w:r w:rsidRPr="00B65271">
        <w:rPr>
          <w:i/>
          <w:szCs w:val="26"/>
        </w:rPr>
        <w:t>(</w:t>
      </w:r>
      <w:r w:rsidRPr="00986CF7">
        <w:rPr>
          <w:i/>
          <w:szCs w:val="26"/>
          <w:highlight w:val="cyan"/>
        </w:rPr>
        <w:t>8.4.01</w:t>
      </w:r>
      <w:r w:rsidRPr="00B65271">
        <w:rPr>
          <w:i/>
          <w:szCs w:val="26"/>
        </w:rPr>
        <w:t xml:space="preserve"> - Hình ảnh chụp các bảng thông báo</w:t>
      </w:r>
      <w:r w:rsidR="00986CF7">
        <w:rPr>
          <w:i/>
          <w:szCs w:val="26"/>
        </w:rPr>
        <w:t xml:space="preserve"> tuyển sinh</w:t>
      </w:r>
      <w:r w:rsidRPr="00B65271">
        <w:rPr>
          <w:i/>
          <w:szCs w:val="26"/>
        </w:rPr>
        <w:t>)</w:t>
      </w:r>
      <w:r w:rsidRPr="00B65271">
        <w:rPr>
          <w:szCs w:val="26"/>
        </w:rPr>
        <w:t>.</w:t>
      </w:r>
      <w:proofErr w:type="gramEnd"/>
      <w:r w:rsidRPr="00B65271">
        <w:rPr>
          <w:szCs w:val="26"/>
        </w:rPr>
        <w:t xml:space="preserve"> Kết quả tuyển sinh, phương thức  xét tuyển, danh sách trúng tuyển được thông báo và công khai rộng rãi theo quy định </w:t>
      </w:r>
      <w:r w:rsidRPr="00B65271">
        <w:rPr>
          <w:i/>
          <w:szCs w:val="26"/>
        </w:rPr>
        <w:t>(</w:t>
      </w:r>
      <w:r w:rsidRPr="00986CF7">
        <w:rPr>
          <w:i/>
          <w:szCs w:val="26"/>
          <w:highlight w:val="cyan"/>
        </w:rPr>
        <w:t>8.4.02</w:t>
      </w:r>
      <w:r w:rsidRPr="00B65271">
        <w:rPr>
          <w:i/>
          <w:szCs w:val="26"/>
        </w:rPr>
        <w:t xml:space="preserve"> - Tờ rơi tuyển sinh, Giấy báo trúng tuyển, Danh sách trúng tuyển hàng năm).</w:t>
      </w:r>
      <w:r w:rsidRPr="00B65271">
        <w:rPr>
          <w:szCs w:val="26"/>
        </w:rPr>
        <w:t xml:space="preserve">Trên cơ sở Luật Giáo dục, Luật Giáo dục nghề nghiệp, Điều lệ trường Cao đẳng, Quy chế công tác HSSV. Nhà trường xây dựng nội quy đối với HSSV </w:t>
      </w:r>
      <w:r w:rsidRPr="00B65271">
        <w:rPr>
          <w:i/>
          <w:szCs w:val="26"/>
        </w:rPr>
        <w:t>(</w:t>
      </w:r>
      <w:r w:rsidRPr="00986CF7">
        <w:rPr>
          <w:i/>
          <w:szCs w:val="26"/>
          <w:highlight w:val="cyan"/>
        </w:rPr>
        <w:t>8.4.03</w:t>
      </w:r>
      <w:r w:rsidRPr="00B65271">
        <w:rPr>
          <w:i/>
          <w:szCs w:val="26"/>
        </w:rPr>
        <w:t xml:space="preserve"> - Quyết định về Ban hành Nội quy đối với HSSV)</w:t>
      </w:r>
      <w:r w:rsidRPr="00B65271">
        <w:rPr>
          <w:szCs w:val="26"/>
        </w:rPr>
        <w:t xml:space="preserve">, nội quy ký túc xá </w:t>
      </w:r>
      <w:r w:rsidRPr="00B65271">
        <w:rPr>
          <w:i/>
          <w:szCs w:val="26"/>
        </w:rPr>
        <w:t>(</w:t>
      </w:r>
      <w:r w:rsidRPr="00986CF7">
        <w:rPr>
          <w:i/>
          <w:szCs w:val="26"/>
          <w:highlight w:val="cyan"/>
        </w:rPr>
        <w:t>8.4.04</w:t>
      </w:r>
      <w:r w:rsidRPr="00B65271">
        <w:rPr>
          <w:i/>
          <w:szCs w:val="26"/>
        </w:rPr>
        <w:t xml:space="preserve"> - Quyết định về Ban hành Nội quy Ký túc xá của</w:t>
      </w:r>
      <w:r w:rsidRPr="00B65271">
        <w:rPr>
          <w:i/>
          <w:spacing w:val="12"/>
          <w:szCs w:val="26"/>
        </w:rPr>
        <w:t xml:space="preserve"> </w:t>
      </w:r>
      <w:r w:rsidRPr="00B65271">
        <w:rPr>
          <w:i/>
          <w:szCs w:val="26"/>
        </w:rPr>
        <w:t xml:space="preserve">Trường Cao đẳng Lý Tự Trọng Tp.Hồ Chí Minh), </w:t>
      </w:r>
      <w:r w:rsidRPr="00B65271">
        <w:rPr>
          <w:szCs w:val="26"/>
        </w:rPr>
        <w:t xml:space="preserve">nhà trường đã thực hiện đúng tiêu chuẩn ở  KTX theo tinh thần Thông tư số 27/2011/TT-BGDĐT ngày 27/06/2011 về Ban hành Quy chế công tác HSSV nội trú tại các cơ sở giáo dục thuộc hệ thống giáo dục quốc dân, trong đó nêu rõ quyền hạn, nghĩa vụ của HSSV, hành vi, quy tắc ứng xử, quy định trang phục, an ninh trật tự học đường, đảm bảo sức khỏe cho HSSV, tổ </w:t>
      </w:r>
      <w:r w:rsidRPr="00B65271">
        <w:rPr>
          <w:spacing w:val="2"/>
          <w:szCs w:val="26"/>
        </w:rPr>
        <w:t xml:space="preserve">chức </w:t>
      </w:r>
      <w:r w:rsidRPr="00B65271">
        <w:rPr>
          <w:szCs w:val="26"/>
        </w:rPr>
        <w:t xml:space="preserve">các buổi đối thoại </w:t>
      </w:r>
      <w:r w:rsidRPr="00B65271">
        <w:rPr>
          <w:i/>
          <w:szCs w:val="26"/>
        </w:rPr>
        <w:t>(</w:t>
      </w:r>
      <w:r w:rsidRPr="00986CF7">
        <w:rPr>
          <w:i/>
          <w:szCs w:val="26"/>
          <w:highlight w:val="cyan"/>
        </w:rPr>
        <w:t>8.4.05</w:t>
      </w:r>
      <w:r w:rsidRPr="00B65271">
        <w:rPr>
          <w:i/>
          <w:szCs w:val="26"/>
        </w:rPr>
        <w:t xml:space="preserve"> - Biên bản họp toàn thể HSSV ở nội trú tại KTX với Ban Giám hiệu</w:t>
      </w:r>
      <w:r w:rsidR="00986CF7">
        <w:rPr>
          <w:i/>
          <w:szCs w:val="26"/>
        </w:rPr>
        <w:t xml:space="preserve">; </w:t>
      </w:r>
      <w:r w:rsidR="00986CF7" w:rsidRPr="00986CF7">
        <w:rPr>
          <w:i/>
          <w:szCs w:val="26"/>
          <w:highlight w:val="cyan"/>
        </w:rPr>
        <w:t>8.4.0</w:t>
      </w:r>
      <w:r w:rsidR="00986CF7">
        <w:rPr>
          <w:i/>
          <w:szCs w:val="26"/>
          <w:highlight w:val="cyan"/>
        </w:rPr>
        <w:t>6</w:t>
      </w:r>
      <w:r w:rsidR="00986CF7" w:rsidRPr="00B65271">
        <w:rPr>
          <w:i/>
          <w:szCs w:val="26"/>
        </w:rPr>
        <w:t xml:space="preserve"> - </w:t>
      </w:r>
      <w:r w:rsidR="00986CF7" w:rsidRPr="00986CF7">
        <w:rPr>
          <w:i/>
          <w:color w:val="FF0000"/>
          <w:szCs w:val="26"/>
        </w:rPr>
        <w:t xml:space="preserve">Biên bản họp đối thoại giữa Đại diện Ban Giám hiệu, cán bộ chủ chốt của trường với HSSV </w:t>
      </w:r>
      <w:r w:rsidR="00986CF7" w:rsidRPr="00986CF7">
        <w:rPr>
          <w:i/>
          <w:color w:val="FF0000"/>
          <w:szCs w:val="26"/>
        </w:rPr>
        <w:lastRenderedPageBreak/>
        <w:t>là Cán bộ lớp, cán bộ Đoàn Thanh niên, Hội Sinh viên</w:t>
      </w:r>
      <w:r w:rsidR="006A6E81">
        <w:rPr>
          <w:i/>
          <w:color w:val="FF0000"/>
          <w:szCs w:val="26"/>
        </w:rPr>
        <w:t xml:space="preserve">; </w:t>
      </w:r>
      <w:r w:rsidR="006A6E81" w:rsidRPr="00EE0EA8">
        <w:rPr>
          <w:szCs w:val="26"/>
          <w:highlight w:val="cyan"/>
        </w:rPr>
        <w:t>8.1.</w:t>
      </w:r>
      <w:r w:rsidR="006A6E81" w:rsidRPr="00A4405F">
        <w:rPr>
          <w:szCs w:val="26"/>
          <w:highlight w:val="cyan"/>
        </w:rPr>
        <w:t>09</w:t>
      </w:r>
      <w:r w:rsidR="006A6E81" w:rsidRPr="00A4405F">
        <w:rPr>
          <w:szCs w:val="26"/>
        </w:rPr>
        <w:t xml:space="preserve"> - Biên bản họp phụ huynh</w:t>
      </w:r>
      <w:r w:rsidRPr="00B65271">
        <w:rPr>
          <w:i/>
          <w:szCs w:val="26"/>
        </w:rPr>
        <w:t>)</w:t>
      </w:r>
      <w:r w:rsidRPr="00B65271">
        <w:rPr>
          <w:szCs w:val="26"/>
        </w:rPr>
        <w:t xml:space="preserve">. Các hoạt động ngoại khóa, học tập và đánh giá kết quả học tập công bằng, công khai, HSSV được quyền kiến nghị với Nhà trường nhằm mục đích nâng cao chất lượng đào tạo và hoạt  động xã hội. Để đảm bảo khách quan, chính xác và công bằng trong đánh giá kết quả học tập của HSSV, từ năm 2015 Nhà trường đã xây dựng ngân hàng câu hỏi, đề thi và tổ chức thi trắc nghiệm trực tuyến </w:t>
      </w:r>
      <w:r w:rsidRPr="00B65271">
        <w:rPr>
          <w:i/>
          <w:szCs w:val="26"/>
        </w:rPr>
        <w:t>(</w:t>
      </w:r>
      <w:r w:rsidRPr="00986CF7">
        <w:rPr>
          <w:i/>
          <w:szCs w:val="26"/>
          <w:highlight w:val="cyan"/>
        </w:rPr>
        <w:t>8.4.0</w:t>
      </w:r>
      <w:r w:rsidR="006A6E81" w:rsidRPr="006A6E81">
        <w:rPr>
          <w:i/>
          <w:szCs w:val="26"/>
          <w:highlight w:val="cyan"/>
        </w:rPr>
        <w:t>7</w:t>
      </w:r>
      <w:r w:rsidRPr="00B65271">
        <w:rPr>
          <w:i/>
          <w:szCs w:val="26"/>
        </w:rPr>
        <w:t xml:space="preserve"> - Bộ Ngân hàng câu hỏi, đề thi trên phần mềm EMS- PMT; </w:t>
      </w:r>
      <w:r w:rsidRPr="00986CF7">
        <w:rPr>
          <w:i/>
          <w:szCs w:val="26"/>
          <w:highlight w:val="cyan"/>
        </w:rPr>
        <w:t>8.4.0</w:t>
      </w:r>
      <w:r w:rsidR="006A6E81" w:rsidRPr="006A6E81">
        <w:rPr>
          <w:i/>
          <w:szCs w:val="26"/>
          <w:highlight w:val="cyan"/>
        </w:rPr>
        <w:t>8</w:t>
      </w:r>
      <w:r w:rsidRPr="00B65271">
        <w:rPr>
          <w:i/>
          <w:szCs w:val="26"/>
        </w:rPr>
        <w:t xml:space="preserve"> – Báo cáo công tác khảo thí năm</w:t>
      </w:r>
      <w:r w:rsidRPr="00B65271">
        <w:rPr>
          <w:i/>
          <w:spacing w:val="-14"/>
          <w:szCs w:val="26"/>
        </w:rPr>
        <w:t xml:space="preserve"> </w:t>
      </w:r>
      <w:r w:rsidRPr="00B65271">
        <w:rPr>
          <w:i/>
          <w:szCs w:val="26"/>
        </w:rPr>
        <w:t>học).</w:t>
      </w:r>
    </w:p>
    <w:p w:rsidR="00805927" w:rsidRPr="005539F9" w:rsidRDefault="00805927" w:rsidP="005539F9">
      <w:pPr>
        <w:spacing w:line="288" w:lineRule="auto"/>
        <w:ind w:firstLine="567"/>
        <w:jc w:val="both"/>
        <w:rPr>
          <w:b/>
          <w:color w:val="E36C0A" w:themeColor="accent6" w:themeShade="BF"/>
          <w:szCs w:val="26"/>
        </w:rPr>
      </w:pPr>
      <w:r w:rsidRPr="005539F9">
        <w:rPr>
          <w:b/>
          <w:color w:val="E36C0A" w:themeColor="accent6" w:themeShade="BF"/>
          <w:szCs w:val="26"/>
        </w:rPr>
        <w:t>Gợi ý nguồn minh chứng</w:t>
      </w:r>
    </w:p>
    <w:p w:rsidR="00A00E38" w:rsidRPr="005539F9" w:rsidRDefault="00A00E38" w:rsidP="005539F9">
      <w:pPr>
        <w:spacing w:line="288" w:lineRule="auto"/>
        <w:ind w:left="216" w:right="230" w:firstLine="720"/>
        <w:jc w:val="both"/>
        <w:rPr>
          <w:color w:val="E36C0A" w:themeColor="accent6" w:themeShade="BF"/>
          <w:szCs w:val="26"/>
        </w:rPr>
      </w:pPr>
      <w:r w:rsidRPr="005539F9">
        <w:rPr>
          <w:color w:val="E36C0A" w:themeColor="accent6" w:themeShade="BF"/>
          <w:szCs w:val="26"/>
        </w:rPr>
        <w:t>+ Văn bản của trường có liên quan đến người học (thông báo tuyển sinh, quy định ký túc xá ….).</w:t>
      </w:r>
      <w:r w:rsidR="005539F9">
        <w:rPr>
          <w:color w:val="E36C0A" w:themeColor="accent6" w:themeShade="BF"/>
          <w:szCs w:val="26"/>
        </w:rPr>
        <w:t xml:space="preserve"> </w:t>
      </w:r>
      <w:r w:rsidR="005539F9">
        <w:rPr>
          <w:szCs w:val="26"/>
        </w:rPr>
        <w:t>®</w:t>
      </w:r>
    </w:p>
    <w:p w:rsidR="00A00E38" w:rsidRPr="00DA2628" w:rsidRDefault="00A00E38" w:rsidP="005539F9">
      <w:pPr>
        <w:spacing w:line="288" w:lineRule="auto"/>
        <w:ind w:left="216" w:right="230" w:firstLine="720"/>
        <w:jc w:val="both"/>
        <w:rPr>
          <w:color w:val="E36C0A" w:themeColor="accent6" w:themeShade="BF"/>
          <w:szCs w:val="26"/>
        </w:rPr>
      </w:pPr>
      <w:r w:rsidRPr="00DA2628">
        <w:rPr>
          <w:color w:val="E36C0A" w:themeColor="accent6" w:themeShade="BF"/>
          <w:szCs w:val="26"/>
        </w:rPr>
        <w:t>+ Báo cáo tổng kết hàng năm của trường.</w:t>
      </w:r>
    </w:p>
    <w:p w:rsidR="00A00E38" w:rsidRPr="005539F9" w:rsidRDefault="00A00E38" w:rsidP="005539F9">
      <w:pPr>
        <w:spacing w:line="288" w:lineRule="auto"/>
        <w:ind w:left="216" w:right="230" w:firstLine="720"/>
        <w:jc w:val="both"/>
        <w:rPr>
          <w:color w:val="E36C0A" w:themeColor="accent6" w:themeShade="BF"/>
          <w:szCs w:val="26"/>
        </w:rPr>
      </w:pPr>
      <w:r w:rsidRPr="00986CF7">
        <w:rPr>
          <w:color w:val="E36C0A" w:themeColor="accent6" w:themeShade="BF"/>
          <w:szCs w:val="26"/>
        </w:rPr>
        <w:t xml:space="preserve">+ </w:t>
      </w:r>
      <w:r w:rsidRPr="00986CF7">
        <w:rPr>
          <w:color w:val="FF0000"/>
          <w:szCs w:val="26"/>
        </w:rPr>
        <w:t>Biên bản thanh, kiểm tra</w:t>
      </w:r>
      <w:r w:rsidRPr="00986CF7">
        <w:rPr>
          <w:color w:val="E36C0A" w:themeColor="accent6" w:themeShade="BF"/>
          <w:szCs w:val="26"/>
        </w:rPr>
        <w:t>,</w:t>
      </w:r>
      <w:r w:rsidRPr="005539F9">
        <w:rPr>
          <w:color w:val="E36C0A" w:themeColor="accent6" w:themeShade="BF"/>
          <w:szCs w:val="26"/>
        </w:rPr>
        <w:t xml:space="preserve"> xử lý khiếu nại, tố cáo (nếu có).</w:t>
      </w:r>
      <w:r w:rsidR="00986CF7">
        <w:rPr>
          <w:color w:val="E36C0A" w:themeColor="accent6" w:themeShade="BF"/>
          <w:szCs w:val="26"/>
        </w:rPr>
        <w:t xml:space="preserve"> </w:t>
      </w:r>
      <w:r w:rsidR="00986CF7" w:rsidRPr="00986CF7">
        <w:rPr>
          <w:color w:val="FF0000"/>
          <w:szCs w:val="26"/>
          <w:highlight w:val="yellow"/>
        </w:rPr>
        <w:sym w:font="Wingdings" w:char="F0E0"/>
      </w:r>
      <w:r w:rsidR="00986CF7" w:rsidRPr="00986CF7">
        <w:rPr>
          <w:color w:val="FF0000"/>
          <w:szCs w:val="26"/>
          <w:highlight w:val="yellow"/>
        </w:rPr>
        <w:t xml:space="preserve"> HÀ</w:t>
      </w:r>
    </w:p>
    <w:p w:rsidR="00805927" w:rsidRPr="005539F9" w:rsidRDefault="00A00E38" w:rsidP="005539F9">
      <w:pPr>
        <w:spacing w:line="288" w:lineRule="auto"/>
        <w:ind w:left="216" w:right="230" w:firstLine="720"/>
        <w:jc w:val="both"/>
        <w:rPr>
          <w:szCs w:val="26"/>
        </w:rPr>
      </w:pPr>
      <w:r w:rsidRPr="00A4405F">
        <w:rPr>
          <w:color w:val="E36C0A" w:themeColor="accent6" w:themeShade="BF"/>
          <w:szCs w:val="26"/>
        </w:rPr>
        <w:t>+ Ý kiến của người họ</w:t>
      </w:r>
      <w:r w:rsidR="00986CF7" w:rsidRPr="00A4405F">
        <w:rPr>
          <w:color w:val="E36C0A" w:themeColor="accent6" w:themeShade="BF"/>
          <w:szCs w:val="26"/>
        </w:rPr>
        <w:t>c</w:t>
      </w:r>
      <w:r w:rsidR="005539F9" w:rsidRPr="00A4405F">
        <w:rPr>
          <w:color w:val="E36C0A" w:themeColor="accent6" w:themeShade="BF"/>
          <w:szCs w:val="26"/>
        </w:rPr>
        <w:t xml:space="preserve">: </w:t>
      </w:r>
      <w:r w:rsidR="005539F9" w:rsidRPr="00A4405F">
        <w:rPr>
          <w:i/>
          <w:color w:val="E36C0A" w:themeColor="accent6" w:themeShade="BF"/>
          <w:szCs w:val="26"/>
        </w:rPr>
        <w:t>8.4.05 - Biên bản họp toàn thể HSSV ở nội trú tại KTX với BGH</w:t>
      </w:r>
      <w:r w:rsidR="00986CF7" w:rsidRPr="00A4405F">
        <w:rPr>
          <w:i/>
          <w:color w:val="E36C0A" w:themeColor="accent6" w:themeShade="BF"/>
          <w:szCs w:val="26"/>
        </w:rPr>
        <w:t xml:space="preserve">; 8.4.06 - Biên bản họp đối thoại giữa Đại diện Ban Giám hiệu, cán bộ chủ chốt của trường với HSSV toàn trường là Cán bộ lớp, cán bộ Đoàn Thanh niên, Hội Sinh viên </w:t>
      </w:r>
      <w:r w:rsidR="00986CF7" w:rsidRPr="00F17B84">
        <w:rPr>
          <w:color w:val="FF0000"/>
          <w:szCs w:val="26"/>
          <w:highlight w:val="yellow"/>
        </w:rPr>
        <w:sym w:font="Wingdings" w:char="F0E0"/>
      </w:r>
      <w:r w:rsidR="00986CF7" w:rsidRPr="00F17B84">
        <w:rPr>
          <w:color w:val="FF0000"/>
          <w:szCs w:val="26"/>
          <w:highlight w:val="yellow"/>
        </w:rPr>
        <w:t xml:space="preserve"> CHỊ NỮ</w:t>
      </w:r>
    </w:p>
    <w:p w:rsidR="00661002" w:rsidRPr="00B65271" w:rsidRDefault="00661002" w:rsidP="005539F9">
      <w:pPr>
        <w:spacing w:line="288" w:lineRule="auto"/>
        <w:jc w:val="both"/>
        <w:rPr>
          <w:i/>
          <w:szCs w:val="26"/>
          <w:lang w:val="pt-BR"/>
        </w:rPr>
      </w:pPr>
      <w:r w:rsidRPr="00B65271">
        <w:rPr>
          <w:b/>
          <w:szCs w:val="26"/>
          <w:lang w:val="pt-BR"/>
        </w:rPr>
        <w:t>Tự đánh giá tiêu chuẩn 8.4 đạt:</w:t>
      </w:r>
      <w:r w:rsidRPr="00B65271">
        <w:rPr>
          <w:i/>
          <w:szCs w:val="26"/>
          <w:lang w:val="pt-BR"/>
        </w:rPr>
        <w:t xml:space="preserve"> </w:t>
      </w:r>
      <w:r w:rsidRPr="00B65271">
        <w:rPr>
          <w:b/>
          <w:i/>
          <w:szCs w:val="26"/>
          <w:lang w:val="pt-BR"/>
        </w:rPr>
        <w:t>1 điểm</w:t>
      </w:r>
      <w:r w:rsidRPr="00B65271">
        <w:rPr>
          <w:i/>
          <w:szCs w:val="26"/>
          <w:lang w:val="pt-BR"/>
        </w:rPr>
        <w:t>.</w:t>
      </w:r>
    </w:p>
    <w:p w:rsidR="00661002" w:rsidRPr="00B65271" w:rsidRDefault="00661002" w:rsidP="00661002">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Cs w:val="26"/>
          <w:lang w:val="nl-NL"/>
        </w:rPr>
      </w:pPr>
      <w:r w:rsidRPr="00B65271">
        <w:rPr>
          <w:b/>
          <w:i/>
          <w:szCs w:val="26"/>
          <w:lang w:val="nl-NL"/>
        </w:rPr>
        <w:t xml:space="preserve">     Tiêu chuẩn</w:t>
      </w:r>
      <w:r w:rsidRPr="00B65271">
        <w:rPr>
          <w:b/>
          <w:szCs w:val="26"/>
          <w:lang w:val="nl-NL"/>
        </w:rPr>
        <w:t xml:space="preserve"> 8.5: </w:t>
      </w:r>
      <w:r w:rsidRPr="00B65271">
        <w:rPr>
          <w:b/>
          <w:bCs/>
          <w:szCs w:val="26"/>
          <w:lang w:val="nl-NL"/>
        </w:rPr>
        <w:t xml:space="preserve">Ký túc xá </w:t>
      </w:r>
      <w:r w:rsidRPr="00B65271">
        <w:rPr>
          <w:b/>
          <w:szCs w:val="26"/>
          <w:lang w:val="pt-BR"/>
        </w:rPr>
        <w:t>đảm bảo đủ diện tích nhà ở và các điều kiện tối thiểu (chỗ ở, điện, nước, vệ sinh, các tiện nghi khác) cho sinh hoạt và học tập của người học.</w:t>
      </w:r>
    </w:p>
    <w:p w:rsidR="00661002" w:rsidRPr="00B65271" w:rsidRDefault="00661002" w:rsidP="00661002">
      <w:pPr>
        <w:spacing w:beforeLines="80" w:before="192" w:afterLines="80" w:after="192" w:line="288" w:lineRule="auto"/>
        <w:jc w:val="both"/>
        <w:rPr>
          <w:szCs w:val="26"/>
          <w:lang w:val="nl-NL"/>
        </w:rPr>
      </w:pPr>
      <w:r w:rsidRPr="00B65271">
        <w:rPr>
          <w:b/>
          <w:szCs w:val="26"/>
          <w:lang w:val="nl-NL"/>
        </w:rPr>
        <w:t>Mô tả</w:t>
      </w:r>
    </w:p>
    <w:p w:rsidR="00661002" w:rsidRPr="00B65271" w:rsidRDefault="00661002" w:rsidP="00661002">
      <w:pPr>
        <w:widowControl w:val="0"/>
        <w:spacing w:beforeLines="80" w:before="192" w:afterLines="80" w:after="192" w:line="288" w:lineRule="auto"/>
        <w:ind w:firstLine="720"/>
        <w:jc w:val="both"/>
        <w:rPr>
          <w:szCs w:val="26"/>
        </w:rPr>
      </w:pPr>
      <w:r w:rsidRPr="006A6E81">
        <w:rPr>
          <w:szCs w:val="26"/>
        </w:rPr>
        <w:t>Trường có ký túc xá</w:t>
      </w:r>
      <w:r w:rsidR="00575F18" w:rsidRPr="006A6E81">
        <w:rPr>
          <w:szCs w:val="26"/>
        </w:rPr>
        <w:t xml:space="preserve"> nằm ngay trong khuôn viên trường</w:t>
      </w:r>
      <w:r w:rsidRPr="006A6E81">
        <w:rPr>
          <w:szCs w:val="26"/>
        </w:rPr>
        <w:t xml:space="preserve"> với diện tích hơn 3.000 m², đáp ứng chỗ ở nội </w:t>
      </w:r>
      <w:proofErr w:type="gramStart"/>
      <w:r w:rsidRPr="006A6E81">
        <w:rPr>
          <w:szCs w:val="26"/>
        </w:rPr>
        <w:t>trú  cho</w:t>
      </w:r>
      <w:proofErr w:type="gramEnd"/>
      <w:r w:rsidRPr="006A6E81">
        <w:rPr>
          <w:szCs w:val="26"/>
        </w:rPr>
        <w:t xml:space="preserve"> trên 6</w:t>
      </w:r>
      <w:r w:rsidR="009D74EE" w:rsidRPr="006A6E81">
        <w:rPr>
          <w:szCs w:val="26"/>
        </w:rPr>
        <w:t>0</w:t>
      </w:r>
      <w:r w:rsidRPr="006A6E81">
        <w:rPr>
          <w:szCs w:val="26"/>
        </w:rPr>
        <w:t>0 HSSV, với diện tích trung bình 5 m²/1HSSV (</w:t>
      </w:r>
      <w:r w:rsidRPr="006A6E81">
        <w:rPr>
          <w:i/>
          <w:szCs w:val="26"/>
          <w:highlight w:val="cyan"/>
        </w:rPr>
        <w:t>8.5.01</w:t>
      </w:r>
      <w:r w:rsidRPr="006A6E81">
        <w:rPr>
          <w:i/>
          <w:szCs w:val="26"/>
        </w:rPr>
        <w:t xml:space="preserve">- </w:t>
      </w:r>
      <w:r w:rsidR="007F1D21">
        <w:rPr>
          <w:i/>
          <w:color w:val="FF0000"/>
          <w:szCs w:val="26"/>
        </w:rPr>
        <w:t>Hình chụp</w:t>
      </w:r>
      <w:r w:rsidRPr="00A4405F">
        <w:rPr>
          <w:i/>
          <w:color w:val="FF0000"/>
          <w:szCs w:val="26"/>
        </w:rPr>
        <w:t xml:space="preserve"> Ký túc xá</w:t>
      </w:r>
      <w:r w:rsidR="00594D6D">
        <w:rPr>
          <w:i/>
          <w:color w:val="FF0000"/>
          <w:szCs w:val="26"/>
        </w:rPr>
        <w:t xml:space="preserve"> </w:t>
      </w:r>
      <w:r w:rsidR="00594D6D" w:rsidRPr="00594D6D">
        <w:rPr>
          <w:i/>
          <w:color w:val="E36C0A" w:themeColor="accent6" w:themeShade="BF"/>
          <w:szCs w:val="26"/>
          <w:highlight w:val="yellow"/>
        </w:rPr>
        <w:sym w:font="Wingdings" w:char="F0E0"/>
      </w:r>
      <w:r w:rsidR="00594D6D" w:rsidRPr="00594D6D">
        <w:rPr>
          <w:i/>
          <w:color w:val="E36C0A" w:themeColor="accent6" w:themeShade="BF"/>
          <w:szCs w:val="26"/>
          <w:highlight w:val="yellow"/>
        </w:rPr>
        <w:t xml:space="preserve"> THIỆN</w:t>
      </w:r>
      <w:r w:rsidRPr="006A6E81">
        <w:rPr>
          <w:i/>
          <w:szCs w:val="26"/>
        </w:rPr>
        <w:t>)</w:t>
      </w:r>
      <w:r w:rsidRPr="006A6E81">
        <w:rPr>
          <w:szCs w:val="26"/>
        </w:rPr>
        <w:t xml:space="preserve">, chi phí thấp đáp ứng được </w:t>
      </w:r>
      <w:r w:rsidRPr="00B65271">
        <w:rPr>
          <w:szCs w:val="26"/>
        </w:rPr>
        <w:t xml:space="preserve">nhu cầu chỗ ở cho HSSV thuộc đối tượng chính sách xã hội, vùng kinh tế khó khăn, dân tộc thiểu số, khuyết tật. Nhà trường đã thực hiện đúng </w:t>
      </w:r>
      <w:proofErr w:type="gramStart"/>
      <w:r w:rsidRPr="00B65271">
        <w:rPr>
          <w:szCs w:val="26"/>
        </w:rPr>
        <w:t>theo</w:t>
      </w:r>
      <w:proofErr w:type="gramEnd"/>
      <w:r w:rsidRPr="00B65271">
        <w:rPr>
          <w:szCs w:val="26"/>
        </w:rPr>
        <w:t xml:space="preserve"> Thông tư số 27/2011/TT-BGDĐT ngày 27/6/2011 về Ban hành Quy chế công tác HSSV nội trú tại các cơ sở giáo dục thuộc hệ thống giáo dục quốc dân.</w:t>
      </w:r>
    </w:p>
    <w:p w:rsidR="00661002" w:rsidRPr="00B65271" w:rsidRDefault="00661002" w:rsidP="00661002">
      <w:pPr>
        <w:widowControl w:val="0"/>
        <w:spacing w:beforeLines="80" w:before="192" w:afterLines="80" w:after="192" w:line="288" w:lineRule="auto"/>
        <w:ind w:firstLine="720"/>
        <w:jc w:val="both"/>
        <w:rPr>
          <w:szCs w:val="26"/>
        </w:rPr>
      </w:pPr>
      <w:r w:rsidRPr="006A6E81">
        <w:rPr>
          <w:szCs w:val="26"/>
        </w:rPr>
        <w:t xml:space="preserve">Các điều kiện về </w:t>
      </w:r>
      <w:r w:rsidR="009D74EE" w:rsidRPr="006A6E81">
        <w:rPr>
          <w:szCs w:val="26"/>
        </w:rPr>
        <w:t>cơ sở vật chất</w:t>
      </w:r>
      <w:r w:rsidRPr="006A6E81">
        <w:rPr>
          <w:szCs w:val="26"/>
        </w:rPr>
        <w:t xml:space="preserve"> </w:t>
      </w:r>
      <w:r w:rsidR="009D74EE" w:rsidRPr="006A6E81">
        <w:rPr>
          <w:szCs w:val="26"/>
        </w:rPr>
        <w:t>bên trong</w:t>
      </w:r>
      <w:r w:rsidRPr="006A6E81">
        <w:rPr>
          <w:szCs w:val="26"/>
        </w:rPr>
        <w:t xml:space="preserve"> KTX được bố trí </w:t>
      </w:r>
      <w:r w:rsidR="009D74EE" w:rsidRPr="006A6E81">
        <w:rPr>
          <w:szCs w:val="26"/>
        </w:rPr>
        <w:t>đầy đủ, tiện nghi</w:t>
      </w:r>
      <w:r w:rsidRPr="006A6E81">
        <w:rPr>
          <w:szCs w:val="26"/>
        </w:rPr>
        <w:t xml:space="preserve"> như</w:t>
      </w:r>
      <w:r w:rsidRPr="006A6E81">
        <w:rPr>
          <w:i/>
          <w:szCs w:val="26"/>
        </w:rPr>
        <w:t xml:space="preserve">: </w:t>
      </w:r>
      <w:r w:rsidRPr="006A6E81">
        <w:rPr>
          <w:szCs w:val="26"/>
        </w:rPr>
        <w:t>phòng tắm, khu giặt quần áo</w:t>
      </w:r>
      <w:r w:rsidR="009D74EE" w:rsidRPr="006A6E81">
        <w:rPr>
          <w:szCs w:val="26"/>
        </w:rPr>
        <w:t xml:space="preserve">, </w:t>
      </w:r>
      <w:r w:rsidR="00E44B3B" w:rsidRPr="006A6E81">
        <w:rPr>
          <w:szCs w:val="26"/>
        </w:rPr>
        <w:t>kệ để giầy, dép, giá phơi quần áo; phòng để HSSV sinh hoạt và học</w:t>
      </w:r>
      <w:r w:rsidR="00E44B3B" w:rsidRPr="006A6E81">
        <w:rPr>
          <w:spacing w:val="-16"/>
          <w:szCs w:val="26"/>
        </w:rPr>
        <w:t xml:space="preserve"> </w:t>
      </w:r>
      <w:r w:rsidR="00E44B3B" w:rsidRPr="006A6E81">
        <w:rPr>
          <w:szCs w:val="26"/>
        </w:rPr>
        <w:t>tập; phòng tập gym;…</w:t>
      </w:r>
      <w:r w:rsidRPr="006A6E81">
        <w:rPr>
          <w:szCs w:val="26"/>
        </w:rPr>
        <w:t xml:space="preserve"> tạo điều kiện thuận lợi cho</w:t>
      </w:r>
      <w:r w:rsidR="00E44B3B" w:rsidRPr="006A6E81">
        <w:rPr>
          <w:szCs w:val="26"/>
        </w:rPr>
        <w:t xml:space="preserve"> việc học tập, sinh hoạt, nghỉ ngơi của HSSV</w:t>
      </w:r>
      <w:r w:rsidR="00E44B3B" w:rsidRPr="00E44B3B">
        <w:rPr>
          <w:color w:val="FF0000"/>
          <w:szCs w:val="26"/>
        </w:rPr>
        <w:t xml:space="preserve"> </w:t>
      </w:r>
      <w:r w:rsidR="00E44B3B" w:rsidRPr="009D74EE">
        <w:rPr>
          <w:szCs w:val="26"/>
        </w:rPr>
        <w:t>(</w:t>
      </w:r>
      <w:r w:rsidR="00E44B3B" w:rsidRPr="006A6E81">
        <w:rPr>
          <w:i/>
          <w:szCs w:val="26"/>
          <w:highlight w:val="cyan"/>
        </w:rPr>
        <w:t>8.5.02</w:t>
      </w:r>
      <w:r w:rsidR="00E44B3B" w:rsidRPr="009D74EE">
        <w:rPr>
          <w:i/>
          <w:szCs w:val="26"/>
        </w:rPr>
        <w:t xml:space="preserve"> </w:t>
      </w:r>
      <w:r w:rsidR="006A6E81">
        <w:rPr>
          <w:i/>
          <w:szCs w:val="26"/>
        </w:rPr>
        <w:t>–</w:t>
      </w:r>
      <w:r w:rsidR="00E44B3B" w:rsidRPr="009D74EE">
        <w:rPr>
          <w:i/>
          <w:szCs w:val="26"/>
        </w:rPr>
        <w:t xml:space="preserve"> </w:t>
      </w:r>
      <w:r w:rsidR="006A6E81" w:rsidRPr="006A6E81">
        <w:rPr>
          <w:i/>
          <w:color w:val="FF0000"/>
          <w:szCs w:val="26"/>
        </w:rPr>
        <w:t>Hình ảnh thể hiện cơ sở vật chất</w:t>
      </w:r>
      <w:r w:rsidR="006A6E81">
        <w:rPr>
          <w:i/>
          <w:color w:val="FF0000"/>
          <w:szCs w:val="26"/>
        </w:rPr>
        <w:t>, trang thiết bị</w:t>
      </w:r>
      <w:r w:rsidR="006A6E81" w:rsidRPr="006A6E81">
        <w:rPr>
          <w:i/>
          <w:color w:val="FF0000"/>
          <w:szCs w:val="26"/>
        </w:rPr>
        <w:t xml:space="preserve"> tại</w:t>
      </w:r>
      <w:r w:rsidR="00E44B3B" w:rsidRPr="006A6E81">
        <w:rPr>
          <w:i/>
          <w:color w:val="FF0000"/>
          <w:szCs w:val="26"/>
        </w:rPr>
        <w:t xml:space="preserve"> ký túc xá</w:t>
      </w:r>
      <w:r w:rsidR="006A6E81" w:rsidRPr="006A6E81">
        <w:rPr>
          <w:i/>
          <w:color w:val="FF0000"/>
          <w:szCs w:val="26"/>
        </w:rPr>
        <w:t xml:space="preserve"> </w:t>
      </w:r>
      <w:r w:rsidR="006A6E81" w:rsidRPr="006A6E81">
        <w:rPr>
          <w:i/>
          <w:color w:val="FF0000"/>
          <w:szCs w:val="26"/>
          <w:highlight w:val="yellow"/>
        </w:rPr>
        <w:sym w:font="Wingdings" w:char="F0E0"/>
      </w:r>
      <w:r w:rsidR="006A6E81" w:rsidRPr="006A6E81">
        <w:rPr>
          <w:i/>
          <w:color w:val="FF0000"/>
          <w:szCs w:val="26"/>
          <w:highlight w:val="yellow"/>
        </w:rPr>
        <w:t xml:space="preserve"> THIỆN</w:t>
      </w:r>
      <w:r w:rsidR="00E44B3B" w:rsidRPr="009D74EE">
        <w:rPr>
          <w:i/>
          <w:szCs w:val="26"/>
        </w:rPr>
        <w:t>).</w:t>
      </w:r>
    </w:p>
    <w:p w:rsidR="00661002" w:rsidRDefault="00E44B3B" w:rsidP="00661002">
      <w:pPr>
        <w:widowControl w:val="0"/>
        <w:spacing w:beforeLines="80" w:before="192" w:afterLines="80" w:after="192" w:line="288" w:lineRule="auto"/>
        <w:ind w:firstLine="720"/>
        <w:jc w:val="both"/>
        <w:rPr>
          <w:i/>
          <w:szCs w:val="26"/>
        </w:rPr>
      </w:pPr>
      <w:r w:rsidRPr="00A4405F">
        <w:rPr>
          <w:szCs w:val="26"/>
        </w:rPr>
        <w:t xml:space="preserve">Trong KTX cũng được </w:t>
      </w:r>
      <w:r w:rsidR="00661002" w:rsidRPr="00B65271">
        <w:rPr>
          <w:szCs w:val="26"/>
        </w:rPr>
        <w:t>lắp đặt hệ thống truyền hình số mặt đất để cho HSSV có điều kiện theo dõi</w:t>
      </w:r>
      <w:r>
        <w:rPr>
          <w:szCs w:val="26"/>
        </w:rPr>
        <w:t xml:space="preserve"> </w:t>
      </w:r>
      <w:r w:rsidRPr="00A4405F">
        <w:rPr>
          <w:szCs w:val="26"/>
        </w:rPr>
        <w:t>thông tin</w:t>
      </w:r>
      <w:r w:rsidR="00661002" w:rsidRPr="00A4405F">
        <w:rPr>
          <w:szCs w:val="26"/>
        </w:rPr>
        <w:t xml:space="preserve"> </w:t>
      </w:r>
      <w:r w:rsidR="00661002" w:rsidRPr="00B65271">
        <w:rPr>
          <w:szCs w:val="26"/>
        </w:rPr>
        <w:t xml:space="preserve">hàng ngày </w:t>
      </w:r>
      <w:r w:rsidR="00661002" w:rsidRPr="00B65271">
        <w:rPr>
          <w:i/>
          <w:szCs w:val="26"/>
        </w:rPr>
        <w:t>(</w:t>
      </w:r>
      <w:r w:rsidR="00661002" w:rsidRPr="006A6E81">
        <w:rPr>
          <w:i/>
          <w:szCs w:val="26"/>
          <w:highlight w:val="cyan"/>
        </w:rPr>
        <w:t>8.5.03</w:t>
      </w:r>
      <w:r w:rsidR="00661002" w:rsidRPr="00B65271">
        <w:rPr>
          <w:i/>
          <w:szCs w:val="26"/>
        </w:rPr>
        <w:t xml:space="preserve"> - Đầu thu Pantesat HD-2008 truyền hình số mặt đất)</w:t>
      </w:r>
      <w:r w:rsidR="00661002" w:rsidRPr="00B65271">
        <w:rPr>
          <w:szCs w:val="26"/>
        </w:rPr>
        <w:t xml:space="preserve">; phủ sóng Wireless cho từng phòng ở </w:t>
      </w:r>
      <w:r w:rsidR="00661002" w:rsidRPr="00B65271">
        <w:rPr>
          <w:i/>
          <w:szCs w:val="26"/>
        </w:rPr>
        <w:t>(</w:t>
      </w:r>
      <w:r w:rsidR="00661002" w:rsidRPr="006A6E81">
        <w:rPr>
          <w:i/>
          <w:szCs w:val="26"/>
          <w:highlight w:val="cyan"/>
        </w:rPr>
        <w:t>8.5.04</w:t>
      </w:r>
      <w:r w:rsidR="00661002" w:rsidRPr="00B65271">
        <w:rPr>
          <w:i/>
          <w:szCs w:val="26"/>
        </w:rPr>
        <w:t xml:space="preserve">- Hợp đồng số: 028/HĐ/NETNAM- LTT/2017 về hợp tác cung cấp dịch vụ Wifi tại KTX Trường Cao đẳng Lý Tự Trọng TP.HCM; </w:t>
      </w:r>
      <w:r w:rsidR="00661002" w:rsidRPr="006A6E81">
        <w:rPr>
          <w:i/>
          <w:szCs w:val="26"/>
          <w:highlight w:val="cyan"/>
        </w:rPr>
        <w:t>8.5.05</w:t>
      </w:r>
      <w:r w:rsidR="00661002" w:rsidRPr="00B65271">
        <w:rPr>
          <w:i/>
          <w:szCs w:val="26"/>
        </w:rPr>
        <w:t xml:space="preserve"> - Thông báo Công ty Cổ phần NetNam phủ sóng Wireless cho từng phòng)</w:t>
      </w:r>
      <w:r w:rsidR="00661002" w:rsidRPr="00B65271">
        <w:rPr>
          <w:szCs w:val="26"/>
        </w:rPr>
        <w:t xml:space="preserve">, lắp đặt 02 máy giặt phục vụ miễn phí nhu cầu giặt mùng mền và quần áo cho HSSV </w:t>
      </w:r>
      <w:r w:rsidR="00661002" w:rsidRPr="00B65271">
        <w:rPr>
          <w:i/>
          <w:szCs w:val="26"/>
        </w:rPr>
        <w:lastRenderedPageBreak/>
        <w:t>(</w:t>
      </w:r>
      <w:r w:rsidR="00661002" w:rsidRPr="006A6E81">
        <w:rPr>
          <w:i/>
          <w:szCs w:val="26"/>
          <w:highlight w:val="cyan"/>
        </w:rPr>
        <w:t>8.5.06</w:t>
      </w:r>
      <w:r w:rsidR="00661002" w:rsidRPr="00B65271">
        <w:rPr>
          <w:i/>
          <w:szCs w:val="26"/>
        </w:rPr>
        <w:t xml:space="preserve"> - Thông báo, lịch giặt mùng mền và quần áo cho HSSV ở Ký túc xá).</w:t>
      </w:r>
    </w:p>
    <w:p w:rsidR="008C75F6" w:rsidRDefault="008C75F6" w:rsidP="00661002">
      <w:pPr>
        <w:widowControl w:val="0"/>
        <w:spacing w:beforeLines="80" w:before="192" w:afterLines="80" w:after="192" w:line="288" w:lineRule="auto"/>
        <w:ind w:firstLine="720"/>
        <w:jc w:val="both"/>
        <w:rPr>
          <w:i/>
          <w:szCs w:val="26"/>
        </w:rPr>
      </w:pPr>
      <w:r w:rsidRPr="008C75F6">
        <w:rPr>
          <w:szCs w:val="26"/>
        </w:rPr>
        <w:t xml:space="preserve">Tháng 8 năm 2020 </w:t>
      </w:r>
      <w:r>
        <w:rPr>
          <w:szCs w:val="26"/>
        </w:rPr>
        <w:t xml:space="preserve">Trường đã xây dựng xong và đưa vào hoạt động </w:t>
      </w:r>
      <w:r w:rsidR="00882756" w:rsidRPr="00882756">
        <w:rPr>
          <w:szCs w:val="26"/>
        </w:rPr>
        <w:t>ký túc xá</w:t>
      </w:r>
      <w:r>
        <w:rPr>
          <w:szCs w:val="26"/>
        </w:rPr>
        <w:t xml:space="preserve"> mới tại khu I trong khuôn viên của trường, khu nhà 7 tầng</w:t>
      </w:r>
      <w:r w:rsidR="00CC2F87">
        <w:rPr>
          <w:szCs w:val="26"/>
        </w:rPr>
        <w:t xml:space="preserve"> với diện tích xây dựng </w:t>
      </w:r>
      <w:r w:rsidR="00882756" w:rsidRPr="00882756">
        <w:rPr>
          <w:rFonts w:eastAsia="Times New Roman"/>
          <w:color w:val="222222"/>
          <w:szCs w:val="26"/>
        </w:rPr>
        <w:t xml:space="preserve">1.080 m², </w:t>
      </w:r>
      <w:r w:rsidR="00CC2F87">
        <w:rPr>
          <w:szCs w:val="26"/>
        </w:rPr>
        <w:t xml:space="preserve">diện tích sàn sử dụng </w:t>
      </w:r>
      <w:r w:rsidR="00882756" w:rsidRPr="00882756">
        <w:rPr>
          <w:rFonts w:eastAsia="Times New Roman"/>
          <w:color w:val="222222"/>
          <w:szCs w:val="26"/>
        </w:rPr>
        <w:t>7.180 m²</w:t>
      </w:r>
      <w:r w:rsidR="00CC2F87">
        <w:rPr>
          <w:szCs w:val="26"/>
        </w:rPr>
        <w:t>, có sức chứa trên 1.500 chỗ ở cho SV (</w:t>
      </w:r>
      <w:r w:rsidR="00CC2F87" w:rsidRPr="006A6E81">
        <w:rPr>
          <w:i/>
          <w:szCs w:val="26"/>
          <w:highlight w:val="cyan"/>
        </w:rPr>
        <w:t xml:space="preserve">8.5.07 </w:t>
      </w:r>
      <w:r w:rsidR="00882756">
        <w:rPr>
          <w:i/>
          <w:szCs w:val="26"/>
          <w:highlight w:val="cyan"/>
        </w:rPr>
        <w:t>–</w:t>
      </w:r>
      <w:r w:rsidR="00CC2F87" w:rsidRPr="006A6E81">
        <w:rPr>
          <w:i/>
          <w:szCs w:val="26"/>
          <w:highlight w:val="cyan"/>
        </w:rPr>
        <w:t xml:space="preserve"> </w:t>
      </w:r>
      <w:r w:rsidR="00882756" w:rsidRPr="00A4405F">
        <w:rPr>
          <w:i/>
          <w:color w:val="FF0000"/>
          <w:szCs w:val="26"/>
        </w:rPr>
        <w:t>Hình ảnh</w:t>
      </w:r>
      <w:r w:rsidR="00CC2F87" w:rsidRPr="00A4405F">
        <w:rPr>
          <w:i/>
          <w:color w:val="FF0000"/>
          <w:szCs w:val="26"/>
        </w:rPr>
        <w:t xml:space="preserve"> </w:t>
      </w:r>
      <w:r w:rsidR="00882756" w:rsidRPr="00A4405F">
        <w:rPr>
          <w:i/>
          <w:color w:val="FF0000"/>
          <w:szCs w:val="26"/>
        </w:rPr>
        <w:t>ký túc xá – khu I</w:t>
      </w:r>
      <w:r w:rsidR="00A4405F">
        <w:rPr>
          <w:i/>
          <w:szCs w:val="26"/>
        </w:rPr>
        <w:t xml:space="preserve"> </w:t>
      </w:r>
      <w:r w:rsidR="00A4405F" w:rsidRPr="00A4405F">
        <w:rPr>
          <w:i/>
          <w:color w:val="FF0000"/>
          <w:szCs w:val="26"/>
          <w:highlight w:val="yellow"/>
        </w:rPr>
        <w:sym w:font="Wingdings" w:char="F0E0"/>
      </w:r>
      <w:r w:rsidR="00A4405F" w:rsidRPr="00A4405F">
        <w:rPr>
          <w:i/>
          <w:color w:val="FF0000"/>
          <w:szCs w:val="26"/>
          <w:highlight w:val="yellow"/>
        </w:rPr>
        <w:t xml:space="preserve"> VŨ</w:t>
      </w:r>
      <w:r w:rsidR="00882756">
        <w:rPr>
          <w:i/>
          <w:szCs w:val="26"/>
        </w:rPr>
        <w:t>).</w:t>
      </w:r>
    </w:p>
    <w:p w:rsidR="00661002" w:rsidRPr="00E66069" w:rsidRDefault="00661002" w:rsidP="00661002">
      <w:pPr>
        <w:widowControl w:val="0"/>
        <w:spacing w:beforeLines="80" w:before="192" w:afterLines="80" w:after="192" w:line="288" w:lineRule="auto"/>
        <w:ind w:firstLine="720"/>
        <w:jc w:val="both"/>
        <w:rPr>
          <w:szCs w:val="26"/>
        </w:rPr>
      </w:pPr>
      <w:r w:rsidRPr="00B65271">
        <w:rPr>
          <w:szCs w:val="26"/>
        </w:rPr>
        <w:t>Nhằm nâng cao chất</w:t>
      </w:r>
      <w:r w:rsidR="00D15567">
        <w:rPr>
          <w:szCs w:val="26"/>
        </w:rPr>
        <w:t xml:space="preserve"> lượng</w:t>
      </w:r>
      <w:r w:rsidRPr="00B65271">
        <w:rPr>
          <w:szCs w:val="26"/>
        </w:rPr>
        <w:t xml:space="preserve"> phục vụ và các dịch vụ cho HSSV nội trú</w:t>
      </w:r>
      <w:r w:rsidR="00D15567">
        <w:rPr>
          <w:szCs w:val="26"/>
        </w:rPr>
        <w:t xml:space="preserve"> tại ký túc xá</w:t>
      </w:r>
      <w:r w:rsidRPr="00B65271">
        <w:rPr>
          <w:szCs w:val="26"/>
        </w:rPr>
        <w:t xml:space="preserve">, nhà trường thường xuyên tổ chức các buổi đối thoại với HSSV </w:t>
      </w:r>
      <w:r w:rsidRPr="00B65271">
        <w:rPr>
          <w:i/>
          <w:szCs w:val="26"/>
        </w:rPr>
        <w:t>(</w:t>
      </w:r>
      <w:r w:rsidRPr="00E66069">
        <w:rPr>
          <w:i/>
          <w:szCs w:val="26"/>
          <w:highlight w:val="cyan"/>
        </w:rPr>
        <w:t>8.4.05</w:t>
      </w:r>
      <w:r w:rsidRPr="00B65271">
        <w:rPr>
          <w:i/>
          <w:szCs w:val="26"/>
        </w:rPr>
        <w:t xml:space="preserve"> - Biên bản họp toàn thể HSSV ở nội trú tại KTX với Ban Giám hiệu)</w:t>
      </w:r>
      <w:r w:rsidRPr="00B65271">
        <w:rPr>
          <w:szCs w:val="26"/>
        </w:rPr>
        <w:t xml:space="preserve">, định kỳ tổ chức khảo sát mức độ hài lòng của HSSV về các dịch vụ phục vụ ở KTX </w:t>
      </w:r>
      <w:r w:rsidRPr="00B65271">
        <w:rPr>
          <w:i/>
          <w:szCs w:val="26"/>
        </w:rPr>
        <w:t>(</w:t>
      </w:r>
      <w:r w:rsidRPr="00A4405F">
        <w:rPr>
          <w:i/>
          <w:szCs w:val="26"/>
          <w:highlight w:val="cyan"/>
        </w:rPr>
        <w:t>8.5.0</w:t>
      </w:r>
      <w:r w:rsidR="00D93D00" w:rsidRPr="00A4405F">
        <w:rPr>
          <w:i/>
          <w:szCs w:val="26"/>
          <w:highlight w:val="cyan"/>
        </w:rPr>
        <w:t>8</w:t>
      </w:r>
      <w:r w:rsidRPr="00B65271">
        <w:rPr>
          <w:i/>
          <w:szCs w:val="26"/>
        </w:rPr>
        <w:t xml:space="preserve"> - </w:t>
      </w:r>
      <w:r w:rsidRPr="00DA2628">
        <w:rPr>
          <w:i/>
          <w:color w:val="FF0000"/>
          <w:szCs w:val="26"/>
        </w:rPr>
        <w:t>Báo cáo tổng hợp về khảo sát mức độ hài lòng của HSSV về các hoạt động dịch vụ, phục vụ HSSV hàng năm</w:t>
      </w:r>
      <w:r w:rsidR="00A4405F">
        <w:rPr>
          <w:i/>
          <w:color w:val="FF0000"/>
          <w:szCs w:val="26"/>
        </w:rPr>
        <w:t xml:space="preserve"> </w:t>
      </w:r>
      <w:r w:rsidR="00A4405F" w:rsidRPr="00A4405F">
        <w:rPr>
          <w:i/>
          <w:color w:val="FF0000"/>
          <w:szCs w:val="26"/>
          <w:highlight w:val="yellow"/>
        </w:rPr>
        <w:sym w:font="Wingdings" w:char="F0E0"/>
      </w:r>
      <w:r w:rsidR="00A4405F" w:rsidRPr="00A4405F">
        <w:rPr>
          <w:i/>
          <w:color w:val="FF0000"/>
          <w:szCs w:val="26"/>
          <w:highlight w:val="yellow"/>
        </w:rPr>
        <w:t xml:space="preserve"> CHỊ NỮ</w:t>
      </w:r>
      <w:r w:rsidRPr="00B65271">
        <w:rPr>
          <w:i/>
          <w:szCs w:val="26"/>
        </w:rPr>
        <w:t>)</w:t>
      </w:r>
      <w:r w:rsidR="00A4405F">
        <w:rPr>
          <w:szCs w:val="26"/>
        </w:rPr>
        <w:t>;</w:t>
      </w:r>
      <w:r w:rsidRPr="00B65271">
        <w:rPr>
          <w:szCs w:val="26"/>
        </w:rPr>
        <w:t xml:space="preserve"> hàng ngày trung tâm y tế phối hợp với tổ quản lý KTX tiến hành kiểm tra vệ sinh các phòng ở, phối hợp với trung tâm y tế dự phòng quận Tân Bình tổ chức phun thuốc xịt muỗi nhằm phòng ngừa sốt xuất huyết</w:t>
      </w:r>
      <w:r w:rsidR="00E66069">
        <w:rPr>
          <w:szCs w:val="26"/>
        </w:rPr>
        <w:t xml:space="preserve"> và các dịch bệnh khác</w:t>
      </w:r>
      <w:r w:rsidRPr="00B65271">
        <w:rPr>
          <w:szCs w:val="26"/>
        </w:rPr>
        <w:t>.</w:t>
      </w:r>
      <w:r w:rsidR="00E66069">
        <w:rPr>
          <w:szCs w:val="26"/>
        </w:rPr>
        <w:t xml:space="preserve"> </w:t>
      </w:r>
      <w:r w:rsidR="00E66069" w:rsidRPr="00594D6D">
        <w:rPr>
          <w:color w:val="FF0000"/>
          <w:szCs w:val="26"/>
        </w:rPr>
        <w:t>Hàng năm Tổ quản lý ký túc xá báo cáo Lãnh đạo trường về việc đánh giá ký túc xá như diện tích chỗ ở và các điều kiện tối thiểu cho sinh hoạt và học tập của sinh viên nội trú tại ký túc xá</w:t>
      </w:r>
      <w:r w:rsidR="00E66069" w:rsidRPr="00E66069">
        <w:rPr>
          <w:szCs w:val="26"/>
        </w:rPr>
        <w:t xml:space="preserve"> (</w:t>
      </w:r>
      <w:r w:rsidR="00E66069" w:rsidRPr="00A4405F">
        <w:rPr>
          <w:i/>
          <w:szCs w:val="26"/>
          <w:highlight w:val="cyan"/>
        </w:rPr>
        <w:t>8.5.09</w:t>
      </w:r>
      <w:r w:rsidR="00E66069" w:rsidRPr="00E66069">
        <w:rPr>
          <w:i/>
          <w:szCs w:val="26"/>
        </w:rPr>
        <w:t xml:space="preserve"> - </w:t>
      </w:r>
      <w:r w:rsidR="00E66069" w:rsidRPr="00E66069">
        <w:rPr>
          <w:i/>
          <w:color w:val="FF0000"/>
          <w:szCs w:val="26"/>
        </w:rPr>
        <w:t>Báo cáo về việc đánh giá ký túc xá hàng năm</w:t>
      </w:r>
      <w:r w:rsidR="00E66069" w:rsidRPr="00E66069">
        <w:rPr>
          <w:i/>
          <w:szCs w:val="26"/>
        </w:rPr>
        <w:t>)</w:t>
      </w:r>
      <w:r w:rsidR="00E66069">
        <w:rPr>
          <w:i/>
          <w:szCs w:val="26"/>
        </w:rPr>
        <w:t xml:space="preserve"> </w:t>
      </w:r>
      <w:r w:rsidR="00E66069" w:rsidRPr="00E66069">
        <w:rPr>
          <w:i/>
          <w:color w:val="FF0000"/>
          <w:szCs w:val="26"/>
          <w:highlight w:val="yellow"/>
        </w:rPr>
        <w:sym w:font="Wingdings" w:char="F0E0"/>
      </w:r>
      <w:r w:rsidR="00E66069" w:rsidRPr="00E66069">
        <w:rPr>
          <w:i/>
          <w:color w:val="FF0000"/>
          <w:szCs w:val="26"/>
          <w:highlight w:val="yellow"/>
        </w:rPr>
        <w:t xml:space="preserve"> LONG</w:t>
      </w:r>
    </w:p>
    <w:p w:rsidR="00B36351" w:rsidRPr="00ED0452" w:rsidRDefault="00B36351" w:rsidP="00B36351">
      <w:pPr>
        <w:widowControl w:val="0"/>
        <w:spacing w:before="120" w:line="252" w:lineRule="auto"/>
        <w:jc w:val="both"/>
        <w:rPr>
          <w:color w:val="E36C0A" w:themeColor="accent6" w:themeShade="BF"/>
          <w:sz w:val="24"/>
          <w:szCs w:val="24"/>
          <w:lang w:val="nl-NL"/>
        </w:rPr>
      </w:pPr>
      <w:r w:rsidRPr="00ED0452">
        <w:rPr>
          <w:b/>
          <w:color w:val="E36C0A" w:themeColor="accent6" w:themeShade="BF"/>
          <w:szCs w:val="26"/>
        </w:rPr>
        <w:t>Gợi ý nguồn minh chứng</w:t>
      </w:r>
    </w:p>
    <w:p w:rsidR="00B36351" w:rsidRPr="00ED0452" w:rsidRDefault="00B36351" w:rsidP="00B36351">
      <w:pPr>
        <w:spacing w:line="288" w:lineRule="auto"/>
        <w:ind w:left="216" w:right="230" w:firstLine="720"/>
        <w:jc w:val="both"/>
        <w:rPr>
          <w:color w:val="E36C0A" w:themeColor="accent6" w:themeShade="BF"/>
          <w:szCs w:val="26"/>
        </w:rPr>
      </w:pPr>
      <w:r w:rsidRPr="00ED0452">
        <w:rPr>
          <w:color w:val="E36C0A" w:themeColor="accent6" w:themeShade="BF"/>
          <w:szCs w:val="26"/>
        </w:rPr>
        <w:t>+ Thông tin về ký túc xá của trường: diện tích, chỗ ở, điện, nước, vệ sinh, các tiện nghi khác.</w:t>
      </w:r>
    </w:p>
    <w:p w:rsidR="00B36351" w:rsidRPr="00A4405F" w:rsidRDefault="00B36351" w:rsidP="00B36351">
      <w:pPr>
        <w:spacing w:line="288" w:lineRule="auto"/>
        <w:ind w:left="216" w:right="230" w:firstLine="720"/>
        <w:jc w:val="both"/>
        <w:rPr>
          <w:color w:val="E36C0A" w:themeColor="accent6" w:themeShade="BF"/>
          <w:szCs w:val="26"/>
        </w:rPr>
      </w:pPr>
      <w:r w:rsidRPr="00A4405F">
        <w:rPr>
          <w:color w:val="E36C0A" w:themeColor="accent6" w:themeShade="BF"/>
          <w:szCs w:val="26"/>
        </w:rPr>
        <w:t>+ Báo cáo/văn bản có nội dung về việc đánh giá ký túc xá về: diện tích chỗ ở và các điều kiện tối thiểu cho sinh hoạt và học tập của người học.</w:t>
      </w:r>
    </w:p>
    <w:p w:rsidR="00B36351" w:rsidRPr="00ED0452" w:rsidRDefault="00B36351" w:rsidP="00B36351">
      <w:pPr>
        <w:spacing w:line="288" w:lineRule="auto"/>
        <w:ind w:left="216" w:right="230" w:firstLine="720"/>
        <w:jc w:val="both"/>
        <w:rPr>
          <w:color w:val="E36C0A" w:themeColor="accent6" w:themeShade="BF"/>
          <w:szCs w:val="26"/>
        </w:rPr>
      </w:pPr>
      <w:r w:rsidRPr="00ED0452">
        <w:rPr>
          <w:color w:val="E36C0A" w:themeColor="accent6" w:themeShade="BF"/>
          <w:szCs w:val="26"/>
        </w:rPr>
        <w:t>+ Ý kiến của người học</w:t>
      </w:r>
    </w:p>
    <w:p w:rsidR="00661002" w:rsidRDefault="00661002" w:rsidP="00661002">
      <w:pPr>
        <w:spacing w:beforeLines="80" w:before="192" w:afterLines="80" w:after="192" w:line="288" w:lineRule="auto"/>
        <w:jc w:val="both"/>
        <w:rPr>
          <w:i/>
          <w:szCs w:val="26"/>
          <w:lang w:val="pt-BR"/>
        </w:rPr>
      </w:pPr>
      <w:r w:rsidRPr="00B65271">
        <w:rPr>
          <w:b/>
          <w:szCs w:val="26"/>
          <w:lang w:val="pt-BR"/>
        </w:rPr>
        <w:t>Tự đánh giá tiêu chuẩn 8.5 đạt:</w:t>
      </w:r>
      <w:r w:rsidRPr="00B65271">
        <w:rPr>
          <w:i/>
          <w:szCs w:val="26"/>
          <w:lang w:val="pt-BR"/>
        </w:rPr>
        <w:t xml:space="preserve"> </w:t>
      </w:r>
      <w:r w:rsidRPr="00B65271">
        <w:rPr>
          <w:b/>
          <w:i/>
          <w:szCs w:val="26"/>
          <w:lang w:val="pt-BR"/>
        </w:rPr>
        <w:t>1 điểm</w:t>
      </w:r>
      <w:r w:rsidRPr="00B65271">
        <w:rPr>
          <w:i/>
          <w:szCs w:val="26"/>
          <w:lang w:val="pt-BR"/>
        </w:rPr>
        <w:t>.</w:t>
      </w:r>
    </w:p>
    <w:p w:rsidR="00661002" w:rsidRPr="00B65271" w:rsidRDefault="00661002" w:rsidP="00661002">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Cs w:val="26"/>
          <w:lang w:val="nl-NL"/>
        </w:rPr>
      </w:pPr>
      <w:r w:rsidRPr="00B65271">
        <w:rPr>
          <w:b/>
          <w:i/>
          <w:szCs w:val="26"/>
          <w:lang w:val="nl-NL"/>
        </w:rPr>
        <w:t xml:space="preserve">     Tiêu chuẩn</w:t>
      </w:r>
      <w:r w:rsidRPr="00B65271">
        <w:rPr>
          <w:b/>
          <w:szCs w:val="26"/>
          <w:lang w:val="nl-NL"/>
        </w:rPr>
        <w:t xml:space="preserve"> 8.6: </w:t>
      </w:r>
      <w:r w:rsidRPr="00B65271">
        <w:rPr>
          <w:b/>
          <w:szCs w:val="26"/>
          <w:lang w:val="pt-BR"/>
        </w:rPr>
        <w:t>Có dịch vụ y tế chăm sóc và bảo vệ sức khoẻ; dịch vụ ăn uống của trường đáp ứng nhu cầu của người học và đảm bảo an toàn vệ sinh thực phẩm.</w:t>
      </w:r>
    </w:p>
    <w:p w:rsidR="00661002" w:rsidRPr="00B65271" w:rsidRDefault="00661002" w:rsidP="00661002">
      <w:pPr>
        <w:spacing w:beforeLines="80" w:before="192" w:afterLines="80" w:after="192" w:line="288" w:lineRule="auto"/>
        <w:jc w:val="both"/>
        <w:rPr>
          <w:szCs w:val="26"/>
          <w:lang w:val="nl-NL"/>
        </w:rPr>
      </w:pPr>
      <w:r w:rsidRPr="00B65271">
        <w:rPr>
          <w:b/>
          <w:szCs w:val="26"/>
          <w:lang w:val="nl-NL"/>
        </w:rPr>
        <w:t>Mô tả</w:t>
      </w:r>
      <w:r w:rsidR="004F58E8">
        <w:rPr>
          <w:b/>
          <w:szCs w:val="26"/>
          <w:lang w:val="nl-NL"/>
        </w:rPr>
        <w:t xml:space="preserve"> (</w:t>
      </w:r>
      <w:r w:rsidR="004F58E8" w:rsidRPr="004F58E8">
        <w:rPr>
          <w:b/>
          <w:color w:val="FF0000"/>
          <w:szCs w:val="26"/>
          <w:lang w:val="nl-NL"/>
        </w:rPr>
        <w:t>Y TẾ</w:t>
      </w:r>
      <w:r w:rsidR="004F58E8">
        <w:rPr>
          <w:b/>
          <w:szCs w:val="26"/>
          <w:lang w:val="nl-NL"/>
        </w:rPr>
        <w:t>)</w:t>
      </w:r>
    </w:p>
    <w:p w:rsidR="00661002" w:rsidRPr="00B65271" w:rsidRDefault="00661002" w:rsidP="00661002">
      <w:pPr>
        <w:widowControl w:val="0"/>
        <w:autoSpaceDE w:val="0"/>
        <w:autoSpaceDN w:val="0"/>
        <w:spacing w:beforeLines="80" w:before="192" w:afterLines="80" w:after="192" w:line="288" w:lineRule="auto"/>
        <w:ind w:firstLine="720"/>
        <w:jc w:val="both"/>
        <w:rPr>
          <w:bCs/>
          <w:i/>
          <w:szCs w:val="26"/>
          <w:lang w:val="nb-NO"/>
        </w:rPr>
      </w:pPr>
      <w:r w:rsidRPr="00B65271">
        <w:rPr>
          <w:bCs/>
          <w:szCs w:val="26"/>
          <w:lang w:val="nb-NO"/>
        </w:rPr>
        <w:t xml:space="preserve">Nhà trường thành lập Trung tâm y tế theo Quyết định số 596/QĐ-LTT-TC ngày 7 tháng 5 năm 2015 </w:t>
      </w:r>
      <w:r w:rsidRPr="00B65271">
        <w:rPr>
          <w:bCs/>
          <w:i/>
          <w:szCs w:val="26"/>
          <w:lang w:val="nb-NO"/>
        </w:rPr>
        <w:t>(8.6.01- Quyết định số 596/QĐ-LTT-TC ngày 7 tháng 5 năm 2015 về thành</w:t>
      </w:r>
      <w:r w:rsidR="00461944">
        <w:rPr>
          <w:bCs/>
          <w:i/>
          <w:szCs w:val="26"/>
          <w:lang w:val="nb-NO"/>
        </w:rPr>
        <w:t xml:space="preserve"> </w:t>
      </w:r>
      <w:r w:rsidRPr="00B65271">
        <w:rPr>
          <w:bCs/>
          <w:i/>
          <w:szCs w:val="26"/>
          <w:lang w:val="nb-NO"/>
        </w:rPr>
        <w:t>lập Trung tâm y tế)</w:t>
      </w:r>
      <w:r w:rsidRPr="00B65271">
        <w:rPr>
          <w:bCs/>
          <w:szCs w:val="26"/>
          <w:lang w:val="nb-NO"/>
        </w:rPr>
        <w:t xml:space="preserve">, gồm 4 nhân sự trong đó có 01 Bác sĩ  và 03 nhân viên y tế thực hiện chức năng nhiệm vụ theo sự phân công của nhà trường </w:t>
      </w:r>
      <w:r w:rsidRPr="00B65271">
        <w:rPr>
          <w:bCs/>
          <w:i/>
          <w:szCs w:val="26"/>
          <w:lang w:val="nb-NO"/>
        </w:rPr>
        <w:t>(</w:t>
      </w:r>
      <w:r w:rsidRPr="00B65271">
        <w:rPr>
          <w:i/>
          <w:szCs w:val="26"/>
        </w:rPr>
        <w:t>1.1.01</w:t>
      </w:r>
      <w:r w:rsidRPr="00B65271">
        <w:rPr>
          <w:bCs/>
          <w:i/>
          <w:szCs w:val="26"/>
          <w:lang w:val="nb-NO"/>
        </w:rPr>
        <w:t xml:space="preserve"> – Quyết định số </w:t>
      </w:r>
      <w:r w:rsidR="00CB35EC" w:rsidRPr="00461944">
        <w:rPr>
          <w:bCs/>
          <w:i/>
          <w:color w:val="FF0000"/>
          <w:szCs w:val="26"/>
          <w:lang w:val="nb-NO"/>
        </w:rPr>
        <w:t>833</w:t>
      </w:r>
      <w:r w:rsidRPr="00461944">
        <w:rPr>
          <w:i/>
          <w:color w:val="FF0000"/>
          <w:szCs w:val="26"/>
          <w:lang w:val="pt-BR"/>
        </w:rPr>
        <w:t xml:space="preserve">/QĐ-LTT </w:t>
      </w:r>
      <w:r w:rsidR="00CB35EC" w:rsidRPr="00461944">
        <w:rPr>
          <w:i/>
          <w:color w:val="FF0000"/>
          <w:szCs w:val="26"/>
          <w:lang w:val="pt-BR"/>
        </w:rPr>
        <w:t xml:space="preserve">ngày 12/8/2020 </w:t>
      </w:r>
      <w:r w:rsidRPr="00B65271">
        <w:rPr>
          <w:i/>
          <w:szCs w:val="26"/>
          <w:lang w:val="pt-BR"/>
        </w:rPr>
        <w:t xml:space="preserve">về </w:t>
      </w:r>
      <w:r w:rsidRPr="00B65271">
        <w:rPr>
          <w:i/>
          <w:szCs w:val="26"/>
        </w:rPr>
        <w:t>Quy chế tổ chức và hoạt động Trường Cao Lý Tự Trọng Tp.HCM</w:t>
      </w:r>
      <w:r w:rsidRPr="00B65271">
        <w:rPr>
          <w:bCs/>
          <w:i/>
          <w:szCs w:val="26"/>
          <w:lang w:val="nb-NO"/>
        </w:rPr>
        <w:t>)</w:t>
      </w:r>
      <w:r w:rsidRPr="00B65271">
        <w:rPr>
          <w:bCs/>
          <w:szCs w:val="26"/>
          <w:lang w:val="nb-NO"/>
        </w:rPr>
        <w:t xml:space="preserve">. Trung tâm y tế tọa lạc ở dãy nhà C thuận tiện cho việc chăm sóc sức khỏe ban đầu cho người học và người lao động. Trung tâm y tế được trang bị các pano hướng dẫn tuyên truyền về y tế học đường </w:t>
      </w:r>
      <w:r w:rsidRPr="00B65271">
        <w:rPr>
          <w:bCs/>
          <w:i/>
          <w:szCs w:val="26"/>
          <w:lang w:val="nb-NO"/>
        </w:rPr>
        <w:t>(8.6.02 -  Hình ảnh hướng dẫn về sức khỏe);</w:t>
      </w:r>
      <w:r w:rsidRPr="00B65271">
        <w:rPr>
          <w:bCs/>
          <w:szCs w:val="26"/>
          <w:lang w:val="nb-NO"/>
        </w:rPr>
        <w:t xml:space="preserve"> có trang bị tủ thuốc, 04 giường bệnh, 01 giường vật lý tri liệu, 01 bàn khám bệnh, bình oxy phục vụ công tác chăm sóc sức khỏe ban đầu cho người học và người lao động (</w:t>
      </w:r>
      <w:r w:rsidRPr="00B65271">
        <w:rPr>
          <w:bCs/>
          <w:i/>
          <w:szCs w:val="26"/>
          <w:lang w:val="nb-NO"/>
        </w:rPr>
        <w:t>8.6.03 – Hình ảnh sơ đồ trang thiết bị - dụng cụ y tế)</w:t>
      </w:r>
      <w:r w:rsidRPr="00B65271">
        <w:rPr>
          <w:bCs/>
          <w:szCs w:val="26"/>
          <w:lang w:val="nb-NO"/>
        </w:rPr>
        <w:t xml:space="preserve">; xây dựng tủ thuốc, dụng cụ và trang bị thuốc theo danh mục </w:t>
      </w:r>
      <w:r w:rsidRPr="00B65271">
        <w:rPr>
          <w:bCs/>
          <w:szCs w:val="26"/>
          <w:lang w:val="nb-NO"/>
        </w:rPr>
        <w:lastRenderedPageBreak/>
        <w:t xml:space="preserve">thuốc thiết yếu quy định của Bộ y tế </w:t>
      </w:r>
      <w:r w:rsidRPr="00B65271">
        <w:rPr>
          <w:bCs/>
          <w:i/>
          <w:szCs w:val="26"/>
          <w:lang w:val="nb-NO"/>
        </w:rPr>
        <w:t>(8.6.04 - Danh mục thuốc theo quy định).</w:t>
      </w:r>
    </w:p>
    <w:p w:rsidR="00661002" w:rsidRPr="00B65271" w:rsidRDefault="00661002" w:rsidP="00661002">
      <w:pPr>
        <w:widowControl w:val="0"/>
        <w:autoSpaceDE w:val="0"/>
        <w:autoSpaceDN w:val="0"/>
        <w:spacing w:beforeLines="80" w:before="192" w:afterLines="80" w:after="192" w:line="288" w:lineRule="auto"/>
        <w:ind w:firstLine="720"/>
        <w:jc w:val="both"/>
        <w:rPr>
          <w:bCs/>
          <w:i/>
          <w:szCs w:val="26"/>
          <w:lang w:val="nb-NO"/>
        </w:rPr>
      </w:pPr>
      <w:r w:rsidRPr="00B65271">
        <w:rPr>
          <w:bCs/>
          <w:szCs w:val="26"/>
          <w:lang w:val="nb-NO"/>
        </w:rPr>
        <w:t xml:space="preserve">Hàng năm, vào tuần lễ sinh hoạt giáo dục định hướng cho HSSV; Trung tâm y tế phối hợp với phòng CTCT-HSSV xây dựng Kế hoạch tổ chức khám sức khỏe đầu khóa và định kỳ cho toàn thể HSSV </w:t>
      </w:r>
      <w:r w:rsidRPr="00B65271">
        <w:rPr>
          <w:bCs/>
          <w:i/>
          <w:szCs w:val="26"/>
          <w:lang w:val="nb-NO"/>
        </w:rPr>
        <w:t>(8.6.05 - Kế hoạch khám sức khỏe HSSV)</w:t>
      </w:r>
      <w:r w:rsidRPr="00B65271">
        <w:rPr>
          <w:bCs/>
          <w:szCs w:val="26"/>
          <w:lang w:val="nb-NO"/>
        </w:rPr>
        <w:t xml:space="preserve">. Kết quả phân loại tổng kết khám sức khỏe của HSSV hằng năm được báo cáo lên ban giám hiệu nhà trường theo kết quả thực tế số lượng HSSV khám sức khỏe, tiến hành tư vấn cho những HSSV có vấn đề về sức khỏe </w:t>
      </w:r>
      <w:r w:rsidRPr="00B65271">
        <w:rPr>
          <w:bCs/>
          <w:i/>
          <w:szCs w:val="26"/>
          <w:lang w:val="nb-NO"/>
        </w:rPr>
        <w:t>(8.6.06 - Sổ tổng hợp kết quả khám sức khỏe HSSV)</w:t>
      </w:r>
      <w:r w:rsidRPr="00B65271">
        <w:rPr>
          <w:bCs/>
          <w:szCs w:val="26"/>
          <w:lang w:val="nb-NO"/>
        </w:rPr>
        <w:t xml:space="preserve">. Người lao động trong nhà trường hằng năm được kiểm tra khám sức khỏe định kỳ </w:t>
      </w:r>
      <w:r w:rsidRPr="00B65271">
        <w:rPr>
          <w:bCs/>
          <w:i/>
          <w:szCs w:val="26"/>
          <w:lang w:val="nb-NO"/>
        </w:rPr>
        <w:t>(8.6.07 - Kế hoạch khám sức khỏe cán bộ viên chức năm học)</w:t>
      </w:r>
      <w:r w:rsidRPr="00B65271">
        <w:rPr>
          <w:bCs/>
          <w:szCs w:val="26"/>
          <w:lang w:val="nb-NO"/>
        </w:rPr>
        <w:t xml:space="preserve"> và báo cáo kết quả lên ban giám hiệu nhà trường </w:t>
      </w:r>
      <w:r w:rsidRPr="00B65271">
        <w:rPr>
          <w:bCs/>
          <w:i/>
          <w:szCs w:val="26"/>
          <w:lang w:val="nb-NO"/>
        </w:rPr>
        <w:t>(8.6.08 - sổ tổng hợp kết quả tình hình sức khỏe của CB-VC).</w:t>
      </w:r>
    </w:p>
    <w:p w:rsidR="00661002" w:rsidRPr="00B65271" w:rsidRDefault="00661002" w:rsidP="00661002">
      <w:pPr>
        <w:widowControl w:val="0"/>
        <w:autoSpaceDE w:val="0"/>
        <w:autoSpaceDN w:val="0"/>
        <w:spacing w:beforeLines="80" w:before="192" w:afterLines="80" w:after="192" w:line="288" w:lineRule="auto"/>
        <w:ind w:firstLine="720"/>
        <w:jc w:val="both"/>
        <w:rPr>
          <w:bCs/>
          <w:szCs w:val="26"/>
          <w:lang w:val="nb-NO"/>
        </w:rPr>
      </w:pPr>
      <w:r w:rsidRPr="00B65271">
        <w:rPr>
          <w:bCs/>
          <w:szCs w:val="26"/>
          <w:lang w:val="nb-NO"/>
        </w:rPr>
        <w:t>Thực hiện sơ cấp cứu, khám bệnh, chữa bệnh theo phân tuyến kỹ thuật, chăm sóc sức khoẻ ban đầu, cấp thuốc thông thường; chuyển bệnh nhân lên cơ sở tuyến trên trong những trường hợp cần thiết;</w:t>
      </w:r>
    </w:p>
    <w:p w:rsidR="00661002" w:rsidRPr="00B65271" w:rsidRDefault="00661002" w:rsidP="00661002">
      <w:pPr>
        <w:widowControl w:val="0"/>
        <w:autoSpaceDE w:val="0"/>
        <w:autoSpaceDN w:val="0"/>
        <w:spacing w:beforeLines="80" w:before="192" w:afterLines="80" w:after="192" w:line="288" w:lineRule="auto"/>
        <w:ind w:firstLine="720"/>
        <w:jc w:val="both"/>
        <w:rPr>
          <w:bCs/>
          <w:szCs w:val="26"/>
          <w:lang w:val="nb-NO"/>
        </w:rPr>
      </w:pPr>
      <w:r w:rsidRPr="00B65271">
        <w:rPr>
          <w:bCs/>
          <w:szCs w:val="26"/>
          <w:lang w:val="nb-NO"/>
        </w:rPr>
        <w:t xml:space="preserve">Tuyên truyền, giáo dục, tư vấn các vấn đề liên quan đến sức khoẻ; phối hợp với các cơ quan bảo hiểm, các bộ phận liên quan giải quyết các trường hợp HSSV bị ốm đau, tai nạn rủi ro với kinh phí từ 7% bảo hiểm y tế trích lại cho nhà trường. Triển khai công tác bảo hiểm y tế, bảo hiểm tai nạn thân thể cho 100% HSSV </w:t>
      </w:r>
      <w:r w:rsidRPr="00B65271">
        <w:rPr>
          <w:bCs/>
          <w:i/>
          <w:szCs w:val="26"/>
          <w:lang w:val="nb-NO"/>
        </w:rPr>
        <w:t>(8.6.09 - Hợp đồng BHYT)</w:t>
      </w:r>
      <w:r w:rsidRPr="00B65271">
        <w:rPr>
          <w:bCs/>
          <w:szCs w:val="26"/>
          <w:lang w:val="nb-NO"/>
        </w:rPr>
        <w:t xml:space="preserve">; tổ chức giáo dục tuyên truyền về phòng chống dịch bệnh trong trường học: phòng chống sốt xuật huyết vả bệnh Zika, phòng chống thiếu máu thiếu sắt, phòng chống thuốc lá trong học đường, phòng chống cúm, tẩy giun sán định kỳ,tư vấn sức khỏe sinh sản, HIV – AIDS </w:t>
      </w:r>
      <w:r w:rsidRPr="00B65271">
        <w:rPr>
          <w:bCs/>
          <w:i/>
          <w:szCs w:val="26"/>
          <w:lang w:val="nb-NO"/>
        </w:rPr>
        <w:t>(8.6.10 - Kế hoạh truyền thông y tế học đường)</w:t>
      </w:r>
      <w:r w:rsidRPr="00B65271">
        <w:rPr>
          <w:bCs/>
          <w:szCs w:val="26"/>
          <w:lang w:val="nb-NO"/>
        </w:rPr>
        <w:t>. Kịp thời phát hiện và báo cáo tình hình dịch bệnh, tổ chức phòng, chống dịch bệnh và các biện pháp cần thiết theo sự chỉ đạo của cơ quan y tế địa phương;</w:t>
      </w:r>
    </w:p>
    <w:p w:rsidR="00661002" w:rsidRPr="00B65271" w:rsidRDefault="00661002" w:rsidP="00661002">
      <w:pPr>
        <w:widowControl w:val="0"/>
        <w:autoSpaceDE w:val="0"/>
        <w:autoSpaceDN w:val="0"/>
        <w:spacing w:beforeLines="80" w:before="192" w:afterLines="80" w:after="192" w:line="288" w:lineRule="auto"/>
        <w:ind w:firstLine="567"/>
        <w:jc w:val="both"/>
        <w:rPr>
          <w:bCs/>
          <w:szCs w:val="26"/>
          <w:lang w:val="nb-NO"/>
        </w:rPr>
      </w:pPr>
      <w:r w:rsidRPr="00B65271">
        <w:rPr>
          <w:bCs/>
          <w:szCs w:val="26"/>
          <w:lang w:val="nb-NO"/>
        </w:rPr>
        <w:t>Phối hợp với trung tâm Y tế dự phòng Quận Tân Bình phun thuốc diệt muỗi định kỳ phòng chống dịch sốt xuất huyết trong trường học, ký túc xá và trong cộng đồng (</w:t>
      </w:r>
      <w:r w:rsidRPr="00B65271">
        <w:rPr>
          <w:bCs/>
          <w:i/>
          <w:szCs w:val="26"/>
          <w:lang w:val="nb-NO"/>
        </w:rPr>
        <w:t>8.6.11 - Kế hoạch phòng chống sốt xuất huyết)</w:t>
      </w:r>
      <w:r w:rsidRPr="00B65271">
        <w:rPr>
          <w:bCs/>
          <w:szCs w:val="26"/>
          <w:lang w:val="nb-NO"/>
        </w:rPr>
        <w:t>.</w:t>
      </w:r>
    </w:p>
    <w:p w:rsidR="00661002" w:rsidRPr="00B65271" w:rsidRDefault="00661002" w:rsidP="00661002">
      <w:pPr>
        <w:widowControl w:val="0"/>
        <w:autoSpaceDE w:val="0"/>
        <w:autoSpaceDN w:val="0"/>
        <w:spacing w:beforeLines="80" w:before="192" w:afterLines="80" w:after="192" w:line="288" w:lineRule="auto"/>
        <w:ind w:firstLine="567"/>
        <w:jc w:val="both"/>
        <w:rPr>
          <w:bCs/>
          <w:szCs w:val="26"/>
          <w:lang w:val="nb-NO"/>
        </w:rPr>
      </w:pPr>
      <w:r w:rsidRPr="00B65271">
        <w:rPr>
          <w:bCs/>
          <w:szCs w:val="26"/>
          <w:lang w:val="nb-NO"/>
        </w:rPr>
        <w:t xml:space="preserve">Phối hợp với các đơn vị kiểm tra vệ sinh môi trường đảm bảo đủ điều kiện cho sinh hoạt và học tập của người học tại trường học, ký túc xá </w:t>
      </w:r>
      <w:r w:rsidRPr="00B65271">
        <w:rPr>
          <w:bCs/>
          <w:i/>
          <w:szCs w:val="26"/>
          <w:lang w:val="nb-NO"/>
        </w:rPr>
        <w:t>(8.6.12 - Biên bản kiểm tra của Chi cục kiểm tra vệ sinh thực phẩm).</w:t>
      </w:r>
    </w:p>
    <w:p w:rsidR="00661002" w:rsidRPr="00B65271" w:rsidRDefault="00661002" w:rsidP="00661002">
      <w:pPr>
        <w:widowControl w:val="0"/>
        <w:autoSpaceDE w:val="0"/>
        <w:autoSpaceDN w:val="0"/>
        <w:spacing w:beforeLines="80" w:before="192" w:afterLines="80" w:after="192" w:line="288" w:lineRule="auto"/>
        <w:ind w:firstLine="567"/>
        <w:jc w:val="both"/>
        <w:rPr>
          <w:i/>
          <w:szCs w:val="26"/>
          <w:lang w:val="pt-BR"/>
        </w:rPr>
      </w:pPr>
      <w:r w:rsidRPr="00B65271">
        <w:rPr>
          <w:szCs w:val="26"/>
          <w:lang w:val="pt-BR"/>
        </w:rPr>
        <w:t xml:space="preserve">Trường có 01 </w:t>
      </w:r>
      <w:r w:rsidRPr="00B65271">
        <w:rPr>
          <w:bCs/>
          <w:szCs w:val="26"/>
          <w:lang w:val="nb-NO"/>
        </w:rPr>
        <w:t>căn</w:t>
      </w:r>
      <w:r w:rsidRPr="00B65271">
        <w:rPr>
          <w:szCs w:val="26"/>
          <w:lang w:val="pt-BR"/>
        </w:rPr>
        <w:t xml:space="preserve"> tin với diện tích 500 m2 nằm ở khu C phục vụ nhu cầu ăn uống của HSSV với đầy đủ giấy chứng nhận cơ sở đủ điều kiện an toàn thực phẩm của chủ hộ kinh doanh </w:t>
      </w:r>
      <w:r w:rsidRPr="00B65271">
        <w:rPr>
          <w:bCs/>
          <w:i/>
          <w:szCs w:val="26"/>
          <w:lang w:val="nb-NO"/>
        </w:rPr>
        <w:t>(8.5.07 - Giấy chứng nhận cơ sở đủ  điều kiện an toàn thực phẩm của Chi cục an  toàn vệ sinh thực phẩm TP. Hồ Chí Minh).</w:t>
      </w:r>
      <w:r w:rsidRPr="00B65271">
        <w:rPr>
          <w:szCs w:val="26"/>
          <w:lang w:val="pt-BR"/>
        </w:rPr>
        <w:t xml:space="preserve"> Hằng ngày nhân viên  trung tâm y tế tiến hành lấy mẫu lưu thức ăn tại căn tin theo đúng quy trình an toàn vệ sinh thực phẩm. Nhân viên căn tin được khám sức khỏe và được cấp giấy chứng nhận sức khỏe do trung tâm y tế quận cấp </w:t>
      </w:r>
      <w:r w:rsidRPr="00B65271">
        <w:rPr>
          <w:bCs/>
          <w:i/>
          <w:szCs w:val="26"/>
          <w:lang w:val="nb-NO"/>
        </w:rPr>
        <w:t>(8.6.13 - Giấy chứng nhận sức khỏe)</w:t>
      </w:r>
      <w:r w:rsidRPr="00B65271">
        <w:rPr>
          <w:szCs w:val="26"/>
          <w:lang w:val="pt-BR"/>
        </w:rPr>
        <w:t xml:space="preserve">, nhân viên trực tiếp đứng bếp có giấy chứng nhận về tập huấn an toàn vệ sinh thực phẩm </w:t>
      </w:r>
      <w:r w:rsidRPr="00B65271">
        <w:rPr>
          <w:i/>
          <w:szCs w:val="26"/>
          <w:lang w:val="pt-BR"/>
        </w:rPr>
        <w:t xml:space="preserve">(8.6.14 - </w:t>
      </w:r>
      <w:r w:rsidRPr="00B65271">
        <w:rPr>
          <w:i/>
          <w:szCs w:val="26"/>
        </w:rPr>
        <w:t>Giấy chứng nhận tập huấn kiến thức về VSATTP).</w:t>
      </w:r>
      <w:r w:rsidRPr="00B65271">
        <w:rPr>
          <w:szCs w:val="26"/>
          <w:lang w:val="pt-BR"/>
        </w:rPr>
        <w:t xml:space="preserve"> Thực phẩm cung cấp cho căn tin trường có nguồn gốc xuất xứ rõ ràng có giấy </w:t>
      </w:r>
      <w:r w:rsidRPr="00B65271">
        <w:rPr>
          <w:szCs w:val="26"/>
          <w:lang w:val="pt-BR"/>
        </w:rPr>
        <w:lastRenderedPageBreak/>
        <w:t xml:space="preserve">kiểm định của đơn vị cung cấp </w:t>
      </w:r>
      <w:r w:rsidRPr="00B65271">
        <w:rPr>
          <w:i/>
          <w:szCs w:val="26"/>
          <w:lang w:val="pt-BR"/>
        </w:rPr>
        <w:t xml:space="preserve">(8.6.15 - Giấy kiểm định an toàn VSTP của đơn vị cung cấp thực phẩm cho căn tin). </w:t>
      </w:r>
      <w:r w:rsidRPr="00B65271">
        <w:rPr>
          <w:szCs w:val="26"/>
          <w:lang w:val="pt-BR"/>
        </w:rPr>
        <w:t xml:space="preserve">Hằng năm chi cục </w:t>
      </w:r>
      <w:r w:rsidRPr="00B65271">
        <w:rPr>
          <w:bCs/>
          <w:szCs w:val="26"/>
          <w:lang w:val="nb-NO"/>
        </w:rPr>
        <w:t>kiểm</w:t>
      </w:r>
      <w:r w:rsidRPr="00B65271">
        <w:rPr>
          <w:szCs w:val="26"/>
          <w:lang w:val="pt-BR"/>
        </w:rPr>
        <w:t xml:space="preserve"> tra an toàn vệ sinh thực phẩm phối hợp với trung tâm y tế tiến hành kiểm tra căn tin về ATVSTP </w:t>
      </w:r>
      <w:r w:rsidRPr="00B65271">
        <w:rPr>
          <w:i/>
          <w:szCs w:val="26"/>
          <w:lang w:val="pt-BR"/>
        </w:rPr>
        <w:t xml:space="preserve">(8.6.12 - Biên bản kiểm tra của chi cục kiểm tra ATVSTP). </w:t>
      </w:r>
      <w:r w:rsidRPr="00B65271">
        <w:rPr>
          <w:szCs w:val="26"/>
          <w:lang w:val="pt-BR"/>
        </w:rPr>
        <w:t xml:space="preserve">Đảm bảo ATVSTP không xảy ra bất kỳ một vụ ngộ độc thực phẩm nào </w:t>
      </w:r>
      <w:r w:rsidRPr="00B65271">
        <w:rPr>
          <w:i/>
          <w:szCs w:val="26"/>
          <w:lang w:val="pt-BR"/>
        </w:rPr>
        <w:t>(8.6.16 - Báo cáo ATVSTP không xảy ra ngộ độc thực phẩm).</w:t>
      </w:r>
    </w:p>
    <w:p w:rsidR="00661002" w:rsidRPr="00B65271" w:rsidRDefault="00661002" w:rsidP="00661002">
      <w:pPr>
        <w:spacing w:beforeLines="80" w:before="192" w:afterLines="80" w:after="192" w:line="288" w:lineRule="auto"/>
        <w:jc w:val="both"/>
        <w:rPr>
          <w:i/>
          <w:szCs w:val="26"/>
          <w:lang w:val="pt-BR"/>
        </w:rPr>
      </w:pPr>
      <w:r w:rsidRPr="00B65271">
        <w:rPr>
          <w:b/>
          <w:szCs w:val="26"/>
          <w:lang w:val="pt-BR"/>
        </w:rPr>
        <w:t>Tự đánh giá tiêu chuẩn 8.6 đạt:</w:t>
      </w:r>
      <w:r w:rsidRPr="00B65271">
        <w:rPr>
          <w:i/>
          <w:szCs w:val="26"/>
          <w:lang w:val="pt-BR"/>
        </w:rPr>
        <w:t xml:space="preserve"> </w:t>
      </w:r>
      <w:r w:rsidRPr="00B65271">
        <w:rPr>
          <w:b/>
          <w:i/>
          <w:szCs w:val="26"/>
          <w:lang w:val="pt-BR"/>
        </w:rPr>
        <w:t>1 điểm</w:t>
      </w:r>
      <w:r w:rsidRPr="00B65271">
        <w:rPr>
          <w:i/>
          <w:szCs w:val="26"/>
          <w:lang w:val="pt-BR"/>
        </w:rPr>
        <w:t>.</w:t>
      </w:r>
    </w:p>
    <w:p w:rsidR="00661002" w:rsidRPr="00B65271" w:rsidRDefault="00661002" w:rsidP="00661002">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Cs w:val="26"/>
          <w:lang w:val="nl-NL"/>
        </w:rPr>
      </w:pPr>
      <w:r w:rsidRPr="00B65271">
        <w:rPr>
          <w:b/>
          <w:i/>
          <w:szCs w:val="26"/>
          <w:lang w:val="nl-NL"/>
        </w:rPr>
        <w:t xml:space="preserve">     Tiêu chuẩn</w:t>
      </w:r>
      <w:r w:rsidRPr="00B65271">
        <w:rPr>
          <w:b/>
          <w:szCs w:val="26"/>
          <w:lang w:val="nl-NL"/>
        </w:rPr>
        <w:t xml:space="preserve"> 8.7: </w:t>
      </w:r>
      <w:r w:rsidRPr="00B65271">
        <w:rPr>
          <w:b/>
          <w:bCs/>
          <w:spacing w:val="-4"/>
          <w:szCs w:val="26"/>
          <w:lang w:val="pt-BR"/>
        </w:rPr>
        <w:t xml:space="preserve">Người học </w:t>
      </w:r>
      <w:r w:rsidRPr="00B65271">
        <w:rPr>
          <w:b/>
          <w:bCs/>
          <w:spacing w:val="-4"/>
          <w:szCs w:val="26"/>
          <w:lang w:val="vi-VN"/>
        </w:rPr>
        <w:t>được tạo điều kiện hoạt động, tập luyện văn nghệ, thể dục thể thao</w:t>
      </w:r>
      <w:r w:rsidRPr="00B65271">
        <w:rPr>
          <w:b/>
          <w:bCs/>
          <w:spacing w:val="-4"/>
          <w:szCs w:val="26"/>
          <w:lang w:val="pt-BR"/>
        </w:rPr>
        <w:t xml:space="preserve">, tham gia các hoạt động xã hội; </w:t>
      </w:r>
      <w:r w:rsidRPr="00B65271">
        <w:rPr>
          <w:b/>
          <w:bCs/>
          <w:spacing w:val="-4"/>
          <w:szCs w:val="26"/>
          <w:lang w:val="vi-VN"/>
        </w:rPr>
        <w:t>được đảm bảo an toàn trong khuôn viên nhà trường</w:t>
      </w:r>
      <w:r w:rsidRPr="00B65271">
        <w:rPr>
          <w:b/>
          <w:bCs/>
          <w:spacing w:val="-4"/>
          <w:szCs w:val="26"/>
          <w:lang w:val="pt-BR"/>
        </w:rPr>
        <w:t>.</w:t>
      </w:r>
    </w:p>
    <w:p w:rsidR="00661002" w:rsidRPr="00B65271" w:rsidRDefault="00661002" w:rsidP="00661002">
      <w:pPr>
        <w:spacing w:beforeLines="80" w:before="192" w:afterLines="80" w:after="192" w:line="288" w:lineRule="auto"/>
        <w:jc w:val="both"/>
        <w:rPr>
          <w:szCs w:val="26"/>
          <w:lang w:val="nl-NL"/>
        </w:rPr>
      </w:pPr>
      <w:r w:rsidRPr="00B65271">
        <w:rPr>
          <w:b/>
          <w:szCs w:val="26"/>
          <w:lang w:val="nl-NL"/>
        </w:rPr>
        <w:t>Mô tả</w:t>
      </w:r>
      <w:r w:rsidR="004F58E8">
        <w:rPr>
          <w:b/>
          <w:szCs w:val="26"/>
          <w:lang w:val="nl-NL"/>
        </w:rPr>
        <w:t xml:space="preserve"> </w:t>
      </w:r>
    </w:p>
    <w:p w:rsidR="00661002" w:rsidRPr="00B65271" w:rsidRDefault="00661002" w:rsidP="00661002">
      <w:pPr>
        <w:pStyle w:val="BodyText"/>
        <w:spacing w:line="288" w:lineRule="auto"/>
        <w:ind w:left="218" w:right="228" w:firstLine="566"/>
        <w:rPr>
          <w:rFonts w:ascii="Times New Roman" w:hAnsi="Times New Roman" w:cs="Times New Roman"/>
          <w:b w:val="0"/>
          <w:sz w:val="26"/>
          <w:szCs w:val="26"/>
        </w:rPr>
      </w:pPr>
      <w:r w:rsidRPr="00B65271">
        <w:rPr>
          <w:rFonts w:ascii="Times New Roman" w:hAnsi="Times New Roman" w:cs="Times New Roman"/>
          <w:b w:val="0"/>
          <w:sz w:val="26"/>
          <w:szCs w:val="26"/>
        </w:rPr>
        <w:t xml:space="preserve">Ngoài học giáo dục thể chất theo chương trình chính khóa, HSSV được tạo </w:t>
      </w:r>
      <w:proofErr w:type="gramStart"/>
      <w:r w:rsidRPr="00B65271">
        <w:rPr>
          <w:rFonts w:ascii="Times New Roman" w:hAnsi="Times New Roman" w:cs="Times New Roman"/>
          <w:b w:val="0"/>
          <w:sz w:val="26"/>
          <w:szCs w:val="26"/>
        </w:rPr>
        <w:t>điều  kiện</w:t>
      </w:r>
      <w:proofErr w:type="gramEnd"/>
      <w:r w:rsidRPr="00B65271">
        <w:rPr>
          <w:rFonts w:ascii="Times New Roman" w:hAnsi="Times New Roman" w:cs="Times New Roman"/>
          <w:b w:val="0"/>
          <w:sz w:val="26"/>
          <w:szCs w:val="26"/>
        </w:rPr>
        <w:t xml:space="preserve"> để tập luyện sinh hoạt văn hóa, văn nghệ, thể dục thể thao. Để phục vụ nhu cầu hoạt động văn hóa, văn nghệ, thể dục thể thao Trường có 01 hội trường với sức chứa 600 chỗ ngồi, 02 hội trường với sức chứa 120 chỗ ngồi, 06 sân bóng đá mini, 03 sân bóng chuyền, 03 sân bóng rổ, Câu lạc bộ GYM Lý Tự Trọng, nhiều sân cầu lông, các câu lạc bộ phục vụ nhu cầu tập luyện thể dục thể thao và các hoạt động ngoại khóa cho HSSV; các hoạt động văn hóa, văn nghệ và thể dục thể thao được nhà trường triển khai có hệ thống không những ở cấp trường mà còn được tổ chức thường xuyên ở cấp khoa cho tất cả các lớp. Vào đầu mỗi năm học Đoàn thanh niên, Hội SV tổ chức triển khai chương trình công tác Đoàn, Hội </w:t>
      </w:r>
      <w:r w:rsidRPr="00B65271">
        <w:rPr>
          <w:rFonts w:ascii="Times New Roman" w:hAnsi="Times New Roman" w:cs="Times New Roman"/>
          <w:b w:val="0"/>
          <w:i/>
          <w:sz w:val="26"/>
          <w:szCs w:val="26"/>
        </w:rPr>
        <w:t>(</w:t>
      </w:r>
      <w:r w:rsidRPr="00FA3707">
        <w:rPr>
          <w:rFonts w:ascii="Times New Roman" w:hAnsi="Times New Roman" w:cs="Times New Roman"/>
          <w:b w:val="0"/>
          <w:i/>
          <w:sz w:val="26"/>
          <w:szCs w:val="26"/>
          <w:highlight w:val="cyan"/>
        </w:rPr>
        <w:t>8.7.01</w:t>
      </w:r>
      <w:r w:rsidRPr="00B65271">
        <w:rPr>
          <w:rFonts w:ascii="Times New Roman" w:hAnsi="Times New Roman" w:cs="Times New Roman"/>
          <w:b w:val="0"/>
          <w:i/>
          <w:sz w:val="26"/>
          <w:szCs w:val="26"/>
        </w:rPr>
        <w:t xml:space="preserve">- Chương trình công tác Đoàn, Hội và phong trào thanh niên </w:t>
      </w:r>
      <w:r w:rsidR="00461944">
        <w:rPr>
          <w:rFonts w:ascii="Times New Roman" w:hAnsi="Times New Roman" w:cs="Times New Roman"/>
          <w:b w:val="0"/>
          <w:i/>
          <w:sz w:val="26"/>
          <w:szCs w:val="26"/>
        </w:rPr>
        <w:t>hàng năm</w:t>
      </w:r>
      <w:r w:rsidRPr="00B65271">
        <w:rPr>
          <w:rFonts w:ascii="Times New Roman" w:hAnsi="Times New Roman" w:cs="Times New Roman"/>
          <w:b w:val="0"/>
          <w:i/>
          <w:sz w:val="26"/>
          <w:szCs w:val="26"/>
        </w:rPr>
        <w:t>)</w:t>
      </w:r>
      <w:r w:rsidRPr="00B65271">
        <w:rPr>
          <w:rFonts w:ascii="Times New Roman" w:hAnsi="Times New Roman" w:cs="Times New Roman"/>
          <w:b w:val="0"/>
          <w:sz w:val="26"/>
          <w:szCs w:val="26"/>
        </w:rPr>
        <w:t xml:space="preserve">, hàng tháng Ban chấp hành Đoàn, Hội, tổ chức họp giao ban với Ban cán sự lớp, Ban chấp hành chi Đoàn lớp để triển khai các hoạt động trong tháng </w:t>
      </w:r>
      <w:r w:rsidRPr="00B65271">
        <w:rPr>
          <w:rFonts w:ascii="Times New Roman" w:hAnsi="Times New Roman" w:cs="Times New Roman"/>
          <w:b w:val="0"/>
          <w:i/>
          <w:sz w:val="26"/>
          <w:szCs w:val="26"/>
        </w:rPr>
        <w:t>(</w:t>
      </w:r>
      <w:r w:rsidRPr="00FA3707">
        <w:rPr>
          <w:rFonts w:ascii="Times New Roman" w:hAnsi="Times New Roman" w:cs="Times New Roman"/>
          <w:b w:val="0"/>
          <w:i/>
          <w:sz w:val="26"/>
          <w:szCs w:val="26"/>
          <w:highlight w:val="cyan"/>
        </w:rPr>
        <w:t>8.7.02</w:t>
      </w:r>
      <w:r w:rsidRPr="00B65271">
        <w:rPr>
          <w:rFonts w:ascii="Times New Roman" w:hAnsi="Times New Roman" w:cs="Times New Roman"/>
          <w:b w:val="0"/>
          <w:i/>
          <w:sz w:val="26"/>
          <w:szCs w:val="26"/>
        </w:rPr>
        <w:t xml:space="preserve">- </w:t>
      </w:r>
      <w:r w:rsidR="00461944">
        <w:rPr>
          <w:rFonts w:ascii="Times New Roman" w:hAnsi="Times New Roman" w:cs="Times New Roman"/>
          <w:b w:val="0"/>
          <w:i/>
          <w:sz w:val="26"/>
          <w:szCs w:val="26"/>
        </w:rPr>
        <w:t>K</w:t>
      </w:r>
      <w:r w:rsidRPr="00B65271">
        <w:rPr>
          <w:rFonts w:ascii="Times New Roman" w:hAnsi="Times New Roman" w:cs="Times New Roman"/>
          <w:b w:val="0"/>
          <w:i/>
          <w:sz w:val="26"/>
          <w:szCs w:val="26"/>
        </w:rPr>
        <w:t xml:space="preserve">ế hoạch, thông báo tổ </w:t>
      </w:r>
      <w:r w:rsidR="00D93D00" w:rsidRPr="00FA3707">
        <w:rPr>
          <w:rFonts w:ascii="Times New Roman" w:hAnsi="Times New Roman" w:cs="Times New Roman"/>
          <w:b w:val="0"/>
          <w:i/>
          <w:sz w:val="26"/>
          <w:szCs w:val="26"/>
        </w:rPr>
        <w:t>chức</w:t>
      </w:r>
      <w:r w:rsidR="00D93D00">
        <w:rPr>
          <w:rFonts w:ascii="Times New Roman" w:hAnsi="Times New Roman" w:cs="Times New Roman"/>
          <w:b w:val="0"/>
          <w:i/>
          <w:sz w:val="26"/>
          <w:szCs w:val="26"/>
        </w:rPr>
        <w:t xml:space="preserve"> </w:t>
      </w:r>
      <w:r w:rsidRPr="00B65271">
        <w:rPr>
          <w:rFonts w:ascii="Times New Roman" w:hAnsi="Times New Roman" w:cs="Times New Roman"/>
          <w:b w:val="0"/>
          <w:i/>
          <w:sz w:val="26"/>
          <w:szCs w:val="26"/>
        </w:rPr>
        <w:t>họp của Đoàn, Hội)</w:t>
      </w:r>
      <w:r w:rsidRPr="00B65271">
        <w:rPr>
          <w:rFonts w:ascii="Times New Roman" w:hAnsi="Times New Roman" w:cs="Times New Roman"/>
          <w:b w:val="0"/>
          <w:sz w:val="26"/>
          <w:szCs w:val="26"/>
        </w:rPr>
        <w:t>.</w:t>
      </w:r>
    </w:p>
    <w:p w:rsidR="00661002" w:rsidRPr="00B65271" w:rsidRDefault="00661002" w:rsidP="00661002">
      <w:pPr>
        <w:spacing w:before="196" w:line="288" w:lineRule="auto"/>
        <w:ind w:left="218" w:right="228" w:firstLine="566"/>
        <w:jc w:val="both"/>
        <w:rPr>
          <w:i/>
          <w:szCs w:val="26"/>
        </w:rPr>
      </w:pPr>
      <w:r w:rsidRPr="00B65271">
        <w:rPr>
          <w:szCs w:val="26"/>
        </w:rPr>
        <w:t xml:space="preserve">Đoàn Thanh niên và Hội SV đóng vai trò nòng cốt trong việc tổ chức các hoạt động văn hóa, văn nghệ, hoạt động ngoại khóa cho HSSV như: Tham gia tư vấn tuyển sinh </w:t>
      </w:r>
      <w:r w:rsidRPr="00B65271">
        <w:rPr>
          <w:i/>
          <w:szCs w:val="26"/>
        </w:rPr>
        <w:t>(</w:t>
      </w:r>
      <w:r w:rsidRPr="00FA3707">
        <w:rPr>
          <w:i/>
          <w:szCs w:val="26"/>
          <w:highlight w:val="cyan"/>
        </w:rPr>
        <w:t>8.7.03</w:t>
      </w:r>
      <w:r w:rsidRPr="00B65271">
        <w:rPr>
          <w:i/>
          <w:szCs w:val="26"/>
        </w:rPr>
        <w:t xml:space="preserve"> - Các công văn, thông báo huy động HSSV tham gia tư vấn tuyển sinh), </w:t>
      </w:r>
      <w:r w:rsidRPr="00B65271">
        <w:rPr>
          <w:szCs w:val="26"/>
        </w:rPr>
        <w:t xml:space="preserve">chiến dịch tình nguyện mùa hè xanh </w:t>
      </w:r>
      <w:r w:rsidRPr="00B65271">
        <w:rPr>
          <w:i/>
          <w:szCs w:val="26"/>
        </w:rPr>
        <w:t>(</w:t>
      </w:r>
      <w:r w:rsidRPr="00FA3707">
        <w:rPr>
          <w:i/>
          <w:szCs w:val="26"/>
          <w:highlight w:val="cyan"/>
        </w:rPr>
        <w:t>8.7.04</w:t>
      </w:r>
      <w:r w:rsidRPr="00B65271">
        <w:rPr>
          <w:i/>
          <w:szCs w:val="26"/>
        </w:rPr>
        <w:t xml:space="preserve"> - Kế hoạch chiến địch tình nguyện mùa hè xanh hàng năm)</w:t>
      </w:r>
      <w:r w:rsidRPr="00B65271">
        <w:rPr>
          <w:szCs w:val="26"/>
        </w:rPr>
        <w:t xml:space="preserve">, tổ chức ngày hội chào đón tân HSSV </w:t>
      </w:r>
      <w:r w:rsidRPr="00B65271">
        <w:rPr>
          <w:i/>
          <w:szCs w:val="26"/>
        </w:rPr>
        <w:t>(</w:t>
      </w:r>
      <w:r w:rsidRPr="00FA3707">
        <w:rPr>
          <w:i/>
          <w:szCs w:val="26"/>
          <w:highlight w:val="cyan"/>
        </w:rPr>
        <w:t>8.7.05</w:t>
      </w:r>
      <w:r w:rsidRPr="00B65271">
        <w:rPr>
          <w:i/>
          <w:szCs w:val="26"/>
        </w:rPr>
        <w:t>- Kế hoạch tổ chức ngày hội chào đón tân HSSV hàng năm)</w:t>
      </w:r>
      <w:r w:rsidRPr="00B65271">
        <w:rPr>
          <w:szCs w:val="26"/>
        </w:rPr>
        <w:t xml:space="preserve">, tham gia giải bóng đá SV cấp thành phố, giải bóng đá  cúp Lý Tự Trọng hàng năm, giải bóng đá Ký túc xá </w:t>
      </w:r>
      <w:r w:rsidRPr="00B65271">
        <w:rPr>
          <w:i/>
          <w:szCs w:val="26"/>
        </w:rPr>
        <w:t>(</w:t>
      </w:r>
      <w:r w:rsidRPr="00FA3707">
        <w:rPr>
          <w:i/>
          <w:szCs w:val="26"/>
          <w:highlight w:val="cyan"/>
        </w:rPr>
        <w:t>8.7.06</w:t>
      </w:r>
      <w:r w:rsidRPr="00B65271">
        <w:rPr>
          <w:i/>
          <w:szCs w:val="26"/>
        </w:rPr>
        <w:t xml:space="preserve"> – Kế hoạch tổ chức giải bóng đá SV cấp thành phố, giải bóng đá “Cúp Lý Tự Trọng” , giải bóng đá “Ký túc xá”), </w:t>
      </w:r>
      <w:r w:rsidRPr="00B65271">
        <w:rPr>
          <w:szCs w:val="26"/>
        </w:rPr>
        <w:t xml:space="preserve">tổ chức cuộc thi Ký túc xá “Sạch đẹp – An toàn – văn minh” </w:t>
      </w:r>
      <w:r w:rsidRPr="00B65271">
        <w:rPr>
          <w:i/>
          <w:szCs w:val="26"/>
        </w:rPr>
        <w:t>(</w:t>
      </w:r>
      <w:r w:rsidRPr="00FA3707">
        <w:rPr>
          <w:i/>
          <w:szCs w:val="26"/>
          <w:highlight w:val="cyan"/>
        </w:rPr>
        <w:t>8.7.07</w:t>
      </w:r>
      <w:r w:rsidRPr="00B65271">
        <w:rPr>
          <w:i/>
          <w:szCs w:val="26"/>
        </w:rPr>
        <w:t xml:space="preserve">- Kế hoạch, Thông báo tổ chức cuộc thi Ký túc xá “Sạch dẹp – An toàn – Văn minh”), </w:t>
      </w:r>
      <w:r w:rsidRPr="00B65271">
        <w:rPr>
          <w:szCs w:val="26"/>
        </w:rPr>
        <w:t xml:space="preserve">tổ chức Lễ kỷ niệm Ngày thành lập Hội SV </w:t>
      </w:r>
      <w:r w:rsidRPr="00B65271">
        <w:rPr>
          <w:i/>
          <w:szCs w:val="26"/>
        </w:rPr>
        <w:t>(</w:t>
      </w:r>
      <w:r w:rsidRPr="00FA3707">
        <w:rPr>
          <w:i/>
          <w:szCs w:val="26"/>
          <w:highlight w:val="cyan"/>
        </w:rPr>
        <w:t>8.7.08</w:t>
      </w:r>
      <w:r w:rsidRPr="00B65271">
        <w:rPr>
          <w:i/>
          <w:szCs w:val="26"/>
        </w:rPr>
        <w:t>- Kế hoạch tổ chức Lễ kỷ niệm Ngày thành lập Hội SV)</w:t>
      </w:r>
      <w:r w:rsidRPr="00B65271">
        <w:rPr>
          <w:szCs w:val="26"/>
        </w:rPr>
        <w:t xml:space="preserve">, tổ chức hiến máu tình nguyện </w:t>
      </w:r>
      <w:r w:rsidRPr="00B65271">
        <w:rPr>
          <w:i/>
          <w:szCs w:val="26"/>
        </w:rPr>
        <w:t>(</w:t>
      </w:r>
      <w:r w:rsidRPr="00FA3707">
        <w:rPr>
          <w:i/>
          <w:szCs w:val="26"/>
          <w:highlight w:val="cyan"/>
        </w:rPr>
        <w:t>8.7.09</w:t>
      </w:r>
      <w:r w:rsidRPr="00B65271">
        <w:rPr>
          <w:i/>
          <w:szCs w:val="26"/>
        </w:rPr>
        <w:t>- Kế hoạch, thông báo tổ chức ngày hội hiến máu tình nguyện hàng năm)</w:t>
      </w:r>
      <w:r w:rsidRPr="00B65271">
        <w:rPr>
          <w:szCs w:val="26"/>
        </w:rPr>
        <w:t xml:space="preserve">, thành lập các câu lạc bộ thể dục thể thao, tổ chức ngày chủ nhật xanh hàng tuần, ngày thứ Bảy tình nguyện </w:t>
      </w:r>
      <w:r w:rsidRPr="00B65271">
        <w:rPr>
          <w:i/>
          <w:szCs w:val="26"/>
        </w:rPr>
        <w:t>(</w:t>
      </w:r>
      <w:r w:rsidRPr="00FA3707">
        <w:rPr>
          <w:i/>
          <w:szCs w:val="26"/>
          <w:highlight w:val="cyan"/>
        </w:rPr>
        <w:t>8.7.10</w:t>
      </w:r>
      <w:r w:rsidRPr="00B65271">
        <w:rPr>
          <w:i/>
          <w:szCs w:val="26"/>
        </w:rPr>
        <w:t xml:space="preserve"> - Thông báo tuyển thành viên câu lạc bộ Anh văn, tin học, ngoại ngữ. </w:t>
      </w:r>
      <w:proofErr w:type="gramStart"/>
      <w:r w:rsidRPr="00B65271">
        <w:rPr>
          <w:i/>
          <w:szCs w:val="26"/>
        </w:rPr>
        <w:t>Tuyển đội viên đội công tác xã hội.</w:t>
      </w:r>
      <w:proofErr w:type="gramEnd"/>
      <w:r w:rsidRPr="00B65271">
        <w:rPr>
          <w:i/>
          <w:szCs w:val="26"/>
        </w:rPr>
        <w:t xml:space="preserve"> Các Quyết </w:t>
      </w:r>
      <w:proofErr w:type="gramStart"/>
      <w:r w:rsidRPr="00B65271">
        <w:rPr>
          <w:i/>
          <w:szCs w:val="26"/>
        </w:rPr>
        <w:lastRenderedPageBreak/>
        <w:t>định  thành</w:t>
      </w:r>
      <w:proofErr w:type="gramEnd"/>
      <w:r w:rsidRPr="00B65271">
        <w:rPr>
          <w:i/>
          <w:szCs w:val="26"/>
        </w:rPr>
        <w:t xml:space="preserve"> lập các câu lạc bộ âm nhạc, Bóng đá, Dancer, Taekwondo, Vovinam, Cầu lông, Bóng rổ. Các Thông báo tổ chức ngày chủ nhật xanh, ngày thứ bảy tình nguyện hàng năm)</w:t>
      </w:r>
      <w:r w:rsidRPr="00B65271">
        <w:rPr>
          <w:szCs w:val="26"/>
        </w:rPr>
        <w:t xml:space="preserve">, tổ chức chiến dịch Xuân tình nguyện </w:t>
      </w:r>
      <w:r w:rsidRPr="00B65271">
        <w:rPr>
          <w:i/>
          <w:szCs w:val="26"/>
        </w:rPr>
        <w:t>(</w:t>
      </w:r>
      <w:r w:rsidRPr="00FA3707">
        <w:rPr>
          <w:i/>
          <w:szCs w:val="26"/>
          <w:highlight w:val="cyan"/>
        </w:rPr>
        <w:t>8.7.11-</w:t>
      </w:r>
      <w:r w:rsidRPr="00B65271">
        <w:rPr>
          <w:i/>
          <w:szCs w:val="26"/>
        </w:rPr>
        <w:t xml:space="preserve"> Báo cáo Tổng kết chiến dịch Xuân tình nguyện)</w:t>
      </w:r>
      <w:r w:rsidRPr="00B65271">
        <w:rPr>
          <w:szCs w:val="26"/>
        </w:rPr>
        <w:t xml:space="preserve">, phối hợp với Công ty TNHH quảng cáo – Truyền thông Tấm và Cám tổ chức chương trình có chủ đề “Hòa chung nhịp đập” </w:t>
      </w:r>
      <w:r w:rsidRPr="00B65271">
        <w:rPr>
          <w:i/>
          <w:szCs w:val="26"/>
        </w:rPr>
        <w:t>(</w:t>
      </w:r>
      <w:r w:rsidRPr="00FA3707">
        <w:rPr>
          <w:i/>
          <w:szCs w:val="26"/>
          <w:highlight w:val="cyan"/>
        </w:rPr>
        <w:t>8.7.12</w:t>
      </w:r>
      <w:r w:rsidRPr="00B65271">
        <w:rPr>
          <w:i/>
          <w:szCs w:val="26"/>
        </w:rPr>
        <w:t xml:space="preserve"> – Kế hoạch tổ chức chương trình có chủ đề “Hòa chung nhịp đập”)</w:t>
      </w:r>
      <w:r w:rsidRPr="00B65271">
        <w:rPr>
          <w:szCs w:val="26"/>
        </w:rPr>
        <w:t xml:space="preserve">, phối hợp với Công ty TNHH dịch vụ tổng hợp 24H tổ chức hành trình kết nối với chủ đề “Youth Story” </w:t>
      </w:r>
      <w:r w:rsidRPr="00B65271">
        <w:rPr>
          <w:i/>
          <w:szCs w:val="26"/>
        </w:rPr>
        <w:t>(</w:t>
      </w:r>
      <w:r w:rsidRPr="00FA3707">
        <w:rPr>
          <w:i/>
          <w:szCs w:val="26"/>
          <w:highlight w:val="cyan"/>
        </w:rPr>
        <w:t>8.7.13</w:t>
      </w:r>
      <w:r w:rsidRPr="00B65271">
        <w:rPr>
          <w:i/>
          <w:szCs w:val="26"/>
        </w:rPr>
        <w:t xml:space="preserve"> - Kế hoạch tổ chức hành trình kết nối với chủ đề “Youth Story”), </w:t>
      </w:r>
      <w:r w:rsidRPr="00B65271">
        <w:rPr>
          <w:szCs w:val="26"/>
        </w:rPr>
        <w:t xml:space="preserve">tổ chức các hoạt động tri ân thầy cô, tổ chức diễn đàn “Nghe thanh niên nói – Nói thanh niên nghe”, tổ chức chương trình “Thắp sáng ước mơ tuổi trẻ Việt Nam” , tổ chức giao lưu với đơn vị lực lượng vũ trang, tổ chức chương trình “Vì biển đảo quê hương – Vì tuyến đầu Tổ quốc”, tổ chức cuộc thi tìm kiếm tài  năng Lý Tự Trọng </w:t>
      </w:r>
      <w:r w:rsidRPr="00B65271">
        <w:rPr>
          <w:i/>
          <w:szCs w:val="26"/>
        </w:rPr>
        <w:t>(</w:t>
      </w:r>
      <w:r w:rsidRPr="00FA3707">
        <w:rPr>
          <w:i/>
          <w:szCs w:val="26"/>
          <w:highlight w:val="cyan"/>
        </w:rPr>
        <w:t>8.7.14</w:t>
      </w:r>
      <w:r w:rsidRPr="00B65271">
        <w:rPr>
          <w:i/>
          <w:szCs w:val="26"/>
        </w:rPr>
        <w:t xml:space="preserve"> - Kế hoạch tổ chức Hội thi “Tìm kiếm tài năng Lý Tự Trọng”)</w:t>
      </w:r>
      <w:r w:rsidRPr="00B65271">
        <w:rPr>
          <w:szCs w:val="26"/>
        </w:rPr>
        <w:t xml:space="preserve">, tham gia hội thi học sinh giỏi nghề, tổ chức hội thao HSSV, tham gia hội thi olympic các môn khoa học Mac-Lê Nin, tư tưởng Hồ Chí Minh, tổ chức hoạt động kỷ niệm ngày giải phóng miền nam thống nhất đất nước </w:t>
      </w:r>
      <w:r w:rsidRPr="00B65271">
        <w:rPr>
          <w:i/>
          <w:szCs w:val="26"/>
        </w:rPr>
        <w:t>(</w:t>
      </w:r>
      <w:r w:rsidRPr="00FA3707">
        <w:rPr>
          <w:i/>
          <w:szCs w:val="26"/>
          <w:highlight w:val="cyan"/>
        </w:rPr>
        <w:t>8.7.15</w:t>
      </w:r>
      <w:r w:rsidRPr="00B65271">
        <w:rPr>
          <w:i/>
          <w:szCs w:val="26"/>
        </w:rPr>
        <w:t xml:space="preserve"> - Kế hoạch thực hiện công trình Thanh niên kỷ niệm Ngày giải phóng miền Nam, thống nhất đất nước 30/4/1975)</w:t>
      </w:r>
      <w:r w:rsidRPr="00B65271">
        <w:rPr>
          <w:szCs w:val="26"/>
        </w:rPr>
        <w:t xml:space="preserve">, tổ chức hội diễn văn nghệ chào mừng các ngày lễ lớn cùng những sự kiện trọng đại của nhà trường, văn nghệ chào đón HSSV khóa mới, văn nghệ chào mừng 20/11 </w:t>
      </w:r>
      <w:r w:rsidRPr="00B65271">
        <w:rPr>
          <w:i/>
          <w:szCs w:val="26"/>
        </w:rPr>
        <w:t>(</w:t>
      </w:r>
      <w:r w:rsidRPr="00FA3707">
        <w:rPr>
          <w:i/>
          <w:szCs w:val="26"/>
          <w:highlight w:val="cyan"/>
        </w:rPr>
        <w:t>8.7.16</w:t>
      </w:r>
      <w:r w:rsidRPr="00B65271">
        <w:rPr>
          <w:i/>
          <w:szCs w:val="26"/>
        </w:rPr>
        <w:t xml:space="preserve"> - Thông báo phát động thi đua lập thành tích chào mừng ngày nhà giáo Việt Nam 20/11). </w:t>
      </w:r>
      <w:proofErr w:type="gramStart"/>
      <w:r w:rsidRPr="00B65271">
        <w:rPr>
          <w:szCs w:val="26"/>
        </w:rPr>
        <w:t xml:space="preserve">Các hoạt động này đã góp phần rèn luyện sức khỏe, tạo môi trường văn hóa lành mạnh và bổ ích để HSSV học tập nâng cao chuyên môn, rèn luyện đạo đức </w:t>
      </w:r>
      <w:r w:rsidRPr="00B65271">
        <w:rPr>
          <w:i/>
          <w:szCs w:val="26"/>
        </w:rPr>
        <w:t>(</w:t>
      </w:r>
      <w:r w:rsidRPr="00FA3707">
        <w:rPr>
          <w:i/>
          <w:szCs w:val="26"/>
          <w:highlight w:val="cyan"/>
        </w:rPr>
        <w:t>8.7.17</w:t>
      </w:r>
      <w:r w:rsidRPr="00B65271">
        <w:rPr>
          <w:i/>
          <w:szCs w:val="26"/>
        </w:rPr>
        <w:t>- Báo cáo tổng kết hoạt động đoàn, hội và phong trào thanh niên</w:t>
      </w:r>
      <w:r w:rsidRPr="00FA3707">
        <w:rPr>
          <w:i/>
          <w:szCs w:val="26"/>
        </w:rPr>
        <w:t>).</w:t>
      </w:r>
      <w:proofErr w:type="gramEnd"/>
      <w:r w:rsidRPr="00FA3707">
        <w:rPr>
          <w:i/>
          <w:szCs w:val="26"/>
        </w:rPr>
        <w:t xml:space="preserve"> Chiến dịch Xuân tình nguyện hằng năm, Đoàn Thanh niên – Hội Sinh viên trường đã vận động và hỗ trợ gần 100 vé xe về quê đón Tết Nguyên đán miễn phí dành cho học sinh, sinh viên khó khăn (</w:t>
      </w:r>
      <w:r w:rsidRPr="00FA3707">
        <w:rPr>
          <w:i/>
          <w:szCs w:val="26"/>
          <w:highlight w:val="cyan"/>
        </w:rPr>
        <w:t>8.7.18</w:t>
      </w:r>
      <w:r w:rsidRPr="00FA3707">
        <w:rPr>
          <w:i/>
          <w:szCs w:val="26"/>
        </w:rPr>
        <w:t xml:space="preserve">- Thông báo hỗ trợ vé xe tết, Kế hoạch tổ chức chương trình tết đoàn tụ </w:t>
      </w:r>
      <w:r w:rsidR="00461944">
        <w:rPr>
          <w:i/>
          <w:szCs w:val="26"/>
        </w:rPr>
        <w:t xml:space="preserve">hàng </w:t>
      </w:r>
      <w:r w:rsidRPr="00FA3707">
        <w:rPr>
          <w:i/>
          <w:szCs w:val="26"/>
        </w:rPr>
        <w:t>năm), Tổ chức chương trình Tết ấm áp dành cho học sinh, sinh viên có hoàn cảnh khó khăn không thể về quê đón tết cùng gia đình (</w:t>
      </w:r>
      <w:r w:rsidRPr="00FA3707">
        <w:rPr>
          <w:i/>
          <w:szCs w:val="26"/>
          <w:highlight w:val="cyan"/>
        </w:rPr>
        <w:t>8.7.19</w:t>
      </w:r>
      <w:r w:rsidRPr="00FA3707">
        <w:rPr>
          <w:i/>
          <w:szCs w:val="26"/>
        </w:rPr>
        <w:t>- Kế hoạch tổ chức chương trình tết ấm áp</w:t>
      </w:r>
      <w:r w:rsidR="00461944">
        <w:rPr>
          <w:i/>
          <w:szCs w:val="26"/>
        </w:rPr>
        <w:t xml:space="preserve"> hàng</w:t>
      </w:r>
      <w:r w:rsidRPr="00FA3707">
        <w:rPr>
          <w:i/>
          <w:szCs w:val="26"/>
        </w:rPr>
        <w:t xml:space="preserve"> năm), Tổ chức trao tặng 200 phần quà dành cho các hộ gia đình khó khăn trong chiến dịch xuân tình nguyện (</w:t>
      </w:r>
      <w:r w:rsidRPr="00FA3707">
        <w:rPr>
          <w:i/>
          <w:szCs w:val="26"/>
          <w:highlight w:val="cyan"/>
        </w:rPr>
        <w:t>8.7.20</w:t>
      </w:r>
      <w:r w:rsidRPr="00FA3707">
        <w:rPr>
          <w:i/>
          <w:szCs w:val="26"/>
        </w:rPr>
        <w:t xml:space="preserve">- Kế hoạch chương trình tết sẻ chia </w:t>
      </w:r>
      <w:r w:rsidR="00461944">
        <w:rPr>
          <w:i/>
          <w:szCs w:val="26"/>
        </w:rPr>
        <w:t xml:space="preserve">hàng </w:t>
      </w:r>
      <w:r w:rsidRPr="00FA3707">
        <w:rPr>
          <w:i/>
          <w:szCs w:val="26"/>
        </w:rPr>
        <w:t>năm), Tổ chức trao tặng hơn 100 phần quà, hoạt động giao lưu văn hóa văn nghệ, trò chơi dân gian các em thiếu nhi trong chương trình Xuân yêu thương (</w:t>
      </w:r>
      <w:r w:rsidRPr="00FA3707">
        <w:rPr>
          <w:i/>
          <w:szCs w:val="26"/>
          <w:highlight w:val="cyan"/>
        </w:rPr>
        <w:t>8.7.21</w:t>
      </w:r>
      <w:r w:rsidRPr="00FA3707">
        <w:rPr>
          <w:i/>
          <w:szCs w:val="26"/>
        </w:rPr>
        <w:t xml:space="preserve">- Kế hoạch tổ chức chương trình xuân yêu thương </w:t>
      </w:r>
      <w:r w:rsidR="00461944">
        <w:rPr>
          <w:i/>
          <w:szCs w:val="26"/>
        </w:rPr>
        <w:t>hàng</w:t>
      </w:r>
      <w:r w:rsidR="00461944" w:rsidRPr="00FA3707">
        <w:rPr>
          <w:i/>
          <w:szCs w:val="26"/>
        </w:rPr>
        <w:t xml:space="preserve"> </w:t>
      </w:r>
      <w:r w:rsidRPr="00FA3707">
        <w:rPr>
          <w:i/>
          <w:szCs w:val="26"/>
        </w:rPr>
        <w:t>năm), Tổ chức xây dựng nhà tình thương hộ gia đình khó khăn trong chiến dịch Xuân tình nguyện (</w:t>
      </w:r>
      <w:r w:rsidRPr="00FA3707">
        <w:rPr>
          <w:i/>
          <w:szCs w:val="26"/>
          <w:highlight w:val="cyan"/>
        </w:rPr>
        <w:t>8.7.22</w:t>
      </w:r>
      <w:r w:rsidRPr="00FA3707">
        <w:rPr>
          <w:i/>
          <w:szCs w:val="26"/>
        </w:rPr>
        <w:t>- Kế hoạch xây dựng Mái ấm tình thương</w:t>
      </w:r>
      <w:r w:rsidR="00461944" w:rsidRPr="00461944">
        <w:rPr>
          <w:i/>
          <w:szCs w:val="26"/>
        </w:rPr>
        <w:t xml:space="preserve"> </w:t>
      </w:r>
      <w:r w:rsidR="00461944">
        <w:rPr>
          <w:i/>
          <w:szCs w:val="26"/>
        </w:rPr>
        <w:t>hàng</w:t>
      </w:r>
      <w:r w:rsidRPr="00FA3707">
        <w:rPr>
          <w:i/>
          <w:szCs w:val="26"/>
        </w:rPr>
        <w:t xml:space="preserve"> năm). </w:t>
      </w:r>
    </w:p>
    <w:p w:rsidR="00661002" w:rsidRPr="00B65271" w:rsidRDefault="00661002" w:rsidP="00661002">
      <w:pPr>
        <w:pStyle w:val="BodyText"/>
        <w:spacing w:before="193" w:line="288" w:lineRule="auto"/>
        <w:ind w:left="118" w:right="112" w:firstLine="566"/>
        <w:rPr>
          <w:rFonts w:ascii="Times New Roman" w:hAnsi="Times New Roman" w:cs="Times New Roman"/>
          <w:b w:val="0"/>
          <w:sz w:val="26"/>
          <w:szCs w:val="26"/>
        </w:rPr>
      </w:pPr>
      <w:r w:rsidRPr="00B65271">
        <w:rPr>
          <w:rFonts w:ascii="Times New Roman" w:hAnsi="Times New Roman" w:cs="Times New Roman"/>
          <w:b w:val="0"/>
          <w:sz w:val="26"/>
          <w:szCs w:val="26"/>
        </w:rPr>
        <w:t xml:space="preserve">Trường đã có những biện pháp hữu hiệu nhằm bảo vệ tài sản, trật tự, </w:t>
      </w:r>
      <w:proofErr w:type="gramStart"/>
      <w:r w:rsidRPr="00B65271">
        <w:rPr>
          <w:rFonts w:ascii="Times New Roman" w:hAnsi="Times New Roman" w:cs="Times New Roman"/>
          <w:b w:val="0"/>
          <w:sz w:val="26"/>
          <w:szCs w:val="26"/>
        </w:rPr>
        <w:t>an</w:t>
      </w:r>
      <w:proofErr w:type="gramEnd"/>
      <w:r w:rsidRPr="00B65271">
        <w:rPr>
          <w:rFonts w:ascii="Times New Roman" w:hAnsi="Times New Roman" w:cs="Times New Roman"/>
          <w:b w:val="0"/>
          <w:sz w:val="26"/>
          <w:szCs w:val="26"/>
        </w:rPr>
        <w:t xml:space="preserve"> toàn cho toàn thể CB-VC-NLĐ và HSSV trong trường. Lực lượng bảo vệ chuyên trách gồm 11 người được trang bị đầy đủ trang phục và dụng cụ phục vụ công tác bảo vệ tài sản, trật tự an ninh một cách nghiêm túc và thường xuyên, có quy định chức năng nhiệm vụ và  quyền hạn đầy đủ, CB – NV phòng </w:t>
      </w:r>
      <w:r w:rsidR="00D93D00" w:rsidRPr="00FA3707">
        <w:rPr>
          <w:rFonts w:ascii="Times New Roman" w:hAnsi="Times New Roman" w:cs="Times New Roman"/>
          <w:b w:val="0"/>
          <w:sz w:val="26"/>
          <w:szCs w:val="26"/>
        </w:rPr>
        <w:t xml:space="preserve">TTGD-CTSV </w:t>
      </w:r>
      <w:r w:rsidRPr="00FA3707">
        <w:rPr>
          <w:rFonts w:ascii="Times New Roman" w:hAnsi="Times New Roman" w:cs="Times New Roman"/>
          <w:b w:val="0"/>
          <w:sz w:val="26"/>
          <w:szCs w:val="26"/>
        </w:rPr>
        <w:t>với số lượng hiện tại là 1</w:t>
      </w:r>
      <w:r w:rsidR="00FA3707">
        <w:rPr>
          <w:rFonts w:ascii="Times New Roman" w:hAnsi="Times New Roman" w:cs="Times New Roman"/>
          <w:b w:val="0"/>
          <w:sz w:val="26"/>
          <w:szCs w:val="26"/>
        </w:rPr>
        <w:t>5</w:t>
      </w:r>
      <w:r w:rsidRPr="00FA3707">
        <w:rPr>
          <w:rFonts w:ascii="Times New Roman" w:hAnsi="Times New Roman" w:cs="Times New Roman"/>
          <w:b w:val="0"/>
          <w:sz w:val="26"/>
          <w:szCs w:val="26"/>
        </w:rPr>
        <w:t xml:space="preserve"> </w:t>
      </w:r>
      <w:r w:rsidRPr="00B65271">
        <w:rPr>
          <w:rFonts w:ascii="Times New Roman" w:hAnsi="Times New Roman" w:cs="Times New Roman"/>
          <w:b w:val="0"/>
          <w:sz w:val="26"/>
          <w:szCs w:val="26"/>
        </w:rPr>
        <w:t xml:space="preserve">thành viên, với chức năng nhiệm vụ quản lý HSSV toàn trường </w:t>
      </w:r>
      <w:r w:rsidRPr="00B65271">
        <w:rPr>
          <w:rFonts w:ascii="Times New Roman" w:hAnsi="Times New Roman" w:cs="Times New Roman"/>
          <w:b w:val="0"/>
          <w:i/>
          <w:sz w:val="26"/>
          <w:szCs w:val="26"/>
        </w:rPr>
        <w:t>(</w:t>
      </w:r>
      <w:r w:rsidRPr="00FA3707">
        <w:rPr>
          <w:rFonts w:ascii="Times New Roman" w:hAnsi="Times New Roman" w:cs="Times New Roman"/>
          <w:b w:val="0"/>
          <w:i/>
          <w:sz w:val="26"/>
          <w:szCs w:val="26"/>
          <w:highlight w:val="cyan"/>
        </w:rPr>
        <w:t>1.1.05</w:t>
      </w:r>
      <w:r w:rsidRPr="00B65271">
        <w:rPr>
          <w:rFonts w:ascii="Times New Roman" w:hAnsi="Times New Roman" w:cs="Times New Roman"/>
          <w:b w:val="0"/>
          <w:i/>
          <w:sz w:val="26"/>
          <w:szCs w:val="26"/>
        </w:rPr>
        <w:t xml:space="preserve"> - </w:t>
      </w:r>
      <w:r w:rsidRPr="00B65271">
        <w:rPr>
          <w:rFonts w:ascii="Times New Roman" w:hAnsi="Times New Roman" w:cs="Times New Roman"/>
          <w:b w:val="0"/>
          <w:i/>
          <w:sz w:val="26"/>
          <w:szCs w:val="26"/>
          <w:lang w:val="pt-BR"/>
        </w:rPr>
        <w:t xml:space="preserve">Quyết định số </w:t>
      </w:r>
      <w:r w:rsidR="00FF03F5">
        <w:rPr>
          <w:rFonts w:ascii="Times New Roman" w:hAnsi="Times New Roman" w:cs="Times New Roman"/>
          <w:b w:val="0"/>
          <w:i/>
          <w:sz w:val="26"/>
          <w:szCs w:val="26"/>
          <w:lang w:val="pt-BR"/>
        </w:rPr>
        <w:t>837</w:t>
      </w:r>
      <w:r w:rsidRPr="00345089">
        <w:rPr>
          <w:rFonts w:ascii="Times New Roman" w:hAnsi="Times New Roman" w:cs="Times New Roman"/>
          <w:b w:val="0"/>
          <w:i/>
          <w:sz w:val="26"/>
          <w:szCs w:val="26"/>
          <w:lang w:val="pt-BR"/>
        </w:rPr>
        <w:t xml:space="preserve">/QĐ-LTT-TC ngày </w:t>
      </w:r>
      <w:r w:rsidR="00FF03F5">
        <w:rPr>
          <w:rFonts w:ascii="Times New Roman" w:hAnsi="Times New Roman" w:cs="Times New Roman"/>
          <w:b w:val="0"/>
          <w:i/>
          <w:sz w:val="26"/>
          <w:szCs w:val="26"/>
          <w:lang w:val="pt-BR"/>
        </w:rPr>
        <w:t xml:space="preserve">13/8/2020 </w:t>
      </w:r>
      <w:r w:rsidRPr="00345089">
        <w:rPr>
          <w:rFonts w:ascii="Times New Roman" w:hAnsi="Times New Roman" w:cs="Times New Roman"/>
          <w:b w:val="0"/>
          <w:i/>
          <w:sz w:val="26"/>
          <w:szCs w:val="26"/>
          <w:lang w:val="pt-BR"/>
        </w:rPr>
        <w:t>quy định chức năng nhiệm vụ của các đơn vị và H</w:t>
      </w:r>
      <w:r w:rsidRPr="00B65271">
        <w:rPr>
          <w:rFonts w:ascii="Times New Roman" w:hAnsi="Times New Roman" w:cs="Times New Roman"/>
          <w:b w:val="0"/>
          <w:i/>
          <w:sz w:val="26"/>
          <w:szCs w:val="26"/>
          <w:lang w:val="pt-BR"/>
        </w:rPr>
        <w:t xml:space="preserve">ội đồng thuộc </w:t>
      </w:r>
      <w:r w:rsidRPr="00B65271">
        <w:rPr>
          <w:rFonts w:ascii="Times New Roman" w:hAnsi="Times New Roman" w:cs="Times New Roman"/>
          <w:b w:val="0"/>
          <w:i/>
          <w:sz w:val="26"/>
          <w:szCs w:val="26"/>
          <w:lang w:val="pt-BR"/>
        </w:rPr>
        <w:lastRenderedPageBreak/>
        <w:t>trường</w:t>
      </w:r>
      <w:r w:rsidRPr="00B65271">
        <w:rPr>
          <w:rFonts w:ascii="Times New Roman" w:hAnsi="Times New Roman" w:cs="Times New Roman"/>
          <w:b w:val="0"/>
          <w:i/>
          <w:sz w:val="26"/>
          <w:szCs w:val="26"/>
        </w:rPr>
        <w:t>)</w:t>
      </w:r>
      <w:r w:rsidRPr="00B65271">
        <w:rPr>
          <w:rFonts w:ascii="Times New Roman" w:hAnsi="Times New Roman" w:cs="Times New Roman"/>
          <w:b w:val="0"/>
          <w:sz w:val="26"/>
          <w:szCs w:val="26"/>
        </w:rPr>
        <w:t>; Đội ngũ này thường xuyên được bồi dưỡng về chuyên môn nghiệp vụ nhằm đảm bảo trật tự, an toàn, an ninh trong Nhà</w:t>
      </w:r>
      <w:r w:rsidRPr="00B65271">
        <w:rPr>
          <w:rFonts w:ascii="Times New Roman" w:hAnsi="Times New Roman" w:cs="Times New Roman"/>
          <w:b w:val="0"/>
          <w:spacing w:val="-24"/>
          <w:sz w:val="26"/>
          <w:szCs w:val="26"/>
        </w:rPr>
        <w:t xml:space="preserve"> </w:t>
      </w:r>
      <w:r w:rsidRPr="00B65271">
        <w:rPr>
          <w:rFonts w:ascii="Times New Roman" w:hAnsi="Times New Roman" w:cs="Times New Roman"/>
          <w:b w:val="0"/>
          <w:sz w:val="26"/>
          <w:szCs w:val="26"/>
        </w:rPr>
        <w:t>trường.</w:t>
      </w:r>
    </w:p>
    <w:p w:rsidR="00661002" w:rsidRPr="00B65271" w:rsidRDefault="00661002" w:rsidP="00661002">
      <w:pPr>
        <w:spacing w:before="193" w:line="288" w:lineRule="auto"/>
        <w:ind w:left="118" w:right="111" w:firstLine="566"/>
        <w:jc w:val="both"/>
        <w:rPr>
          <w:szCs w:val="26"/>
        </w:rPr>
      </w:pPr>
      <w:r w:rsidRPr="00B65271">
        <w:rPr>
          <w:szCs w:val="26"/>
        </w:rPr>
        <w:t xml:space="preserve">Ngoài ra Trường cũng tổ chức thêm trung đội tự vệ gồm 30 cán bộ chiến sĩ, đặt  dưới sự lãnh đạo của Đảng ủy và chỉ huy trực tiếp của một Phó Hiệu trưởng </w:t>
      </w:r>
      <w:r w:rsidRPr="00B65271">
        <w:rPr>
          <w:i/>
          <w:szCs w:val="26"/>
        </w:rPr>
        <w:t>(</w:t>
      </w:r>
      <w:r w:rsidRPr="00FA3707">
        <w:rPr>
          <w:i/>
          <w:szCs w:val="26"/>
          <w:highlight w:val="cyan"/>
        </w:rPr>
        <w:t>8.7.23</w:t>
      </w:r>
      <w:r w:rsidRPr="00B65271">
        <w:rPr>
          <w:i/>
          <w:szCs w:val="26"/>
        </w:rPr>
        <w:t xml:space="preserve"> - Danh sách các chiến sĩ thuộc Trung đội tự vệ Trường cao đẳng Lý Tự Trọng TP. Hồ </w:t>
      </w:r>
      <w:r w:rsidRPr="00B65271">
        <w:rPr>
          <w:i/>
          <w:spacing w:val="33"/>
          <w:szCs w:val="26"/>
        </w:rPr>
        <w:t xml:space="preserve"> </w:t>
      </w:r>
      <w:r w:rsidRPr="00B65271">
        <w:rPr>
          <w:i/>
          <w:szCs w:val="26"/>
        </w:rPr>
        <w:t>Chí Minh)</w:t>
      </w:r>
      <w:r w:rsidRPr="00B65271">
        <w:rPr>
          <w:szCs w:val="26"/>
        </w:rPr>
        <w:t xml:space="preserve">. Đây là lực lượng trẻ, cơ động có vai trò chính trong các hoạt động giữ gìn trật tự, </w:t>
      </w:r>
      <w:proofErr w:type="gramStart"/>
      <w:r w:rsidRPr="00B65271">
        <w:rPr>
          <w:szCs w:val="26"/>
        </w:rPr>
        <w:t>an</w:t>
      </w:r>
      <w:proofErr w:type="gramEnd"/>
      <w:r w:rsidRPr="00B65271">
        <w:rPr>
          <w:szCs w:val="26"/>
        </w:rPr>
        <w:t xml:space="preserve"> toàn, an ninh trong trường.</w:t>
      </w:r>
    </w:p>
    <w:p w:rsidR="00661002" w:rsidRPr="00B65271" w:rsidRDefault="00661002" w:rsidP="00661002">
      <w:pPr>
        <w:spacing w:before="193" w:line="288" w:lineRule="auto"/>
        <w:ind w:left="118" w:right="109" w:firstLine="566"/>
        <w:jc w:val="both"/>
        <w:rPr>
          <w:szCs w:val="26"/>
        </w:rPr>
      </w:pPr>
      <w:r w:rsidRPr="00B65271">
        <w:rPr>
          <w:szCs w:val="26"/>
        </w:rPr>
        <w:t xml:space="preserve">Nhà trường đã xây dựng các phương án tổ chức lực lượng cụ thể cho từng hoạt động; xây dựng và ký kết quy chế phối hợp với Công an phường 04, quận Tân Bình </w:t>
      </w:r>
      <w:r w:rsidRPr="00B65271">
        <w:rPr>
          <w:i/>
          <w:szCs w:val="26"/>
        </w:rPr>
        <w:t>(</w:t>
      </w:r>
      <w:r w:rsidRPr="00FA3707">
        <w:rPr>
          <w:i/>
          <w:szCs w:val="26"/>
          <w:highlight w:val="cyan"/>
        </w:rPr>
        <w:t>8.7.24</w:t>
      </w:r>
      <w:r w:rsidRPr="00B65271">
        <w:rPr>
          <w:i/>
          <w:szCs w:val="26"/>
        </w:rPr>
        <w:t xml:space="preserve">- </w:t>
      </w:r>
      <w:r w:rsidRPr="00594D6D">
        <w:rPr>
          <w:i/>
          <w:color w:val="FF0000"/>
          <w:szCs w:val="26"/>
        </w:rPr>
        <w:t>Quy chế phối hợp giữa Trường Cao đẳng Lý Tự Trọng TP. Hồ Chí Minh với Công an phường 4, quận Tân Bình</w:t>
      </w:r>
      <w:r w:rsidRPr="00B65271">
        <w:rPr>
          <w:i/>
          <w:szCs w:val="26"/>
        </w:rPr>
        <w:t xml:space="preserve"> về việc bảo đảm an ninh, trật tự trong và ngoài trường)</w:t>
      </w:r>
      <w:r w:rsidRPr="00B65271">
        <w:rPr>
          <w:szCs w:val="26"/>
        </w:rPr>
        <w:t>. Trường đã xây dựng các phương án bảo vệ trường, ngăn chặn hiện tượng thanh niên xấu ở địa phương vào gây mất an ninh trật tự, trộm cắp trong trường bằng các ký hợp đồng giữa Trường và Công an Phường 04 để bảo vệ trật tự cho CB-VC-NLĐ và HSSV, hỗ trợ giải quyết những sự vụ xảy ra, đảm bảo trật tự an toàn giao thông trước cổng trường.</w:t>
      </w:r>
    </w:p>
    <w:p w:rsidR="00661002" w:rsidRPr="00B65271" w:rsidRDefault="00661002" w:rsidP="00661002">
      <w:pPr>
        <w:spacing w:before="195" w:line="285" w:lineRule="auto"/>
        <w:ind w:left="118" w:right="111" w:firstLine="566"/>
        <w:jc w:val="both"/>
        <w:rPr>
          <w:i/>
          <w:szCs w:val="26"/>
        </w:rPr>
      </w:pPr>
      <w:proofErr w:type="gramStart"/>
      <w:r w:rsidRPr="00B65271">
        <w:rPr>
          <w:szCs w:val="26"/>
        </w:rPr>
        <w:t>Trường đã thành lập Ban chỉ huy và lực lượng PCCC, ban hành nội quy PCCC.</w:t>
      </w:r>
      <w:proofErr w:type="gramEnd"/>
      <w:r w:rsidRPr="00B65271">
        <w:rPr>
          <w:szCs w:val="26"/>
        </w:rPr>
        <w:t xml:space="preserve"> Trường kết hợp chặt chẽ với Cảnh sát PCCC quận 11 và thành phố tổ chức tập huấn</w:t>
      </w:r>
      <w:proofErr w:type="gramStart"/>
      <w:r w:rsidRPr="00B65271">
        <w:rPr>
          <w:szCs w:val="26"/>
        </w:rPr>
        <w:t>,  huấn</w:t>
      </w:r>
      <w:proofErr w:type="gramEnd"/>
      <w:r w:rsidRPr="00B65271">
        <w:rPr>
          <w:szCs w:val="26"/>
        </w:rPr>
        <w:t xml:space="preserve"> luyện nghiệp vụ PCCC cho lực lượng chuyên trách của trường. Trường đã trang bị đầy đủ các phương tiện phòng cháy, chữa cháy tại chỗ như: bình khí </w:t>
      </w:r>
      <w:r w:rsidRPr="00B65271">
        <w:rPr>
          <w:spacing w:val="2"/>
          <w:szCs w:val="26"/>
        </w:rPr>
        <w:t>CO</w:t>
      </w:r>
      <w:r w:rsidRPr="00B65271">
        <w:rPr>
          <w:spacing w:val="2"/>
          <w:position w:val="-3"/>
          <w:szCs w:val="26"/>
        </w:rPr>
        <w:t>2</w:t>
      </w:r>
      <w:r w:rsidRPr="00B65271">
        <w:rPr>
          <w:spacing w:val="2"/>
          <w:szCs w:val="26"/>
        </w:rPr>
        <w:t xml:space="preserve">, </w:t>
      </w:r>
      <w:r w:rsidRPr="00B65271">
        <w:rPr>
          <w:szCs w:val="26"/>
        </w:rPr>
        <w:t xml:space="preserve">bình bột chữa cháy, thang sắt </w:t>
      </w:r>
      <w:r w:rsidRPr="00B65271">
        <w:rPr>
          <w:i/>
          <w:szCs w:val="26"/>
        </w:rPr>
        <w:t>(</w:t>
      </w:r>
      <w:r w:rsidRPr="001670C7">
        <w:rPr>
          <w:i/>
          <w:szCs w:val="26"/>
          <w:highlight w:val="cyan"/>
        </w:rPr>
        <w:t>8.7.25</w:t>
      </w:r>
      <w:r w:rsidRPr="00B65271">
        <w:rPr>
          <w:i/>
          <w:szCs w:val="26"/>
        </w:rPr>
        <w:t xml:space="preserve"> - Danh sách, số lượng dụng cụ chữa cháy tại chỗ như: Bình khí CO</w:t>
      </w:r>
      <w:r w:rsidRPr="00B65271">
        <w:rPr>
          <w:i/>
          <w:position w:val="-3"/>
          <w:szCs w:val="26"/>
        </w:rPr>
        <w:t>2</w:t>
      </w:r>
      <w:r w:rsidRPr="00B65271">
        <w:rPr>
          <w:i/>
          <w:szCs w:val="26"/>
        </w:rPr>
        <w:t>, bình bột chữa cháy, thang</w:t>
      </w:r>
      <w:r w:rsidRPr="00B65271">
        <w:rPr>
          <w:i/>
          <w:spacing w:val="-13"/>
          <w:szCs w:val="26"/>
        </w:rPr>
        <w:t xml:space="preserve"> </w:t>
      </w:r>
      <w:r w:rsidRPr="00B65271">
        <w:rPr>
          <w:i/>
          <w:szCs w:val="26"/>
        </w:rPr>
        <w:t>sắt).</w:t>
      </w:r>
    </w:p>
    <w:p w:rsidR="00661002" w:rsidRPr="00B65271" w:rsidRDefault="00661002" w:rsidP="00661002">
      <w:pPr>
        <w:spacing w:before="174" w:line="288" w:lineRule="auto"/>
        <w:ind w:left="118" w:right="111" w:firstLine="566"/>
        <w:jc w:val="both"/>
        <w:rPr>
          <w:i/>
          <w:szCs w:val="26"/>
        </w:rPr>
      </w:pPr>
      <w:r w:rsidRPr="00B65271">
        <w:rPr>
          <w:szCs w:val="26"/>
        </w:rPr>
        <w:t xml:space="preserve">Ngoài các đơn vị trên, các năm gần đây Trường còn thành lập Ban kiểm tra an toàn lao động để thực hiện kiểm tra toàn diện công tác an toàn lao động, phòng cháy chữa cháy, vệ sinh môi trường và ATVSTP tốt hơn </w:t>
      </w:r>
      <w:r w:rsidRPr="00B65271">
        <w:rPr>
          <w:i/>
          <w:szCs w:val="26"/>
        </w:rPr>
        <w:t>(</w:t>
      </w:r>
      <w:r w:rsidRPr="001670C7">
        <w:rPr>
          <w:i/>
          <w:szCs w:val="26"/>
          <w:highlight w:val="cyan"/>
        </w:rPr>
        <w:t>8.7.26</w:t>
      </w:r>
      <w:r w:rsidRPr="00B65271">
        <w:rPr>
          <w:i/>
          <w:szCs w:val="26"/>
        </w:rPr>
        <w:t xml:space="preserve"> - Quyết định về việc thành lập Ban An toàn lao động – Ban An toàn giao thông – Ban chỉ đạo giáo dục sức khỏe và An toàn trường học).</w:t>
      </w:r>
    </w:p>
    <w:p w:rsidR="008F5537" w:rsidRPr="001F0559" w:rsidRDefault="00661002" w:rsidP="00661002">
      <w:pPr>
        <w:widowControl w:val="0"/>
        <w:spacing w:beforeLines="80" w:before="192" w:afterLines="80" w:after="192" w:line="288" w:lineRule="auto"/>
        <w:ind w:firstLine="567"/>
        <w:jc w:val="both"/>
        <w:rPr>
          <w:i/>
          <w:szCs w:val="26"/>
        </w:rPr>
      </w:pPr>
      <w:r w:rsidRPr="00B65271">
        <w:rPr>
          <w:szCs w:val="26"/>
        </w:rPr>
        <w:t xml:space="preserve">Hằng năm Trường thường xuyên đăng ký thực hiện phong trào bảo vệ </w:t>
      </w:r>
      <w:proofErr w:type="gramStart"/>
      <w:r w:rsidRPr="00B65271">
        <w:rPr>
          <w:szCs w:val="26"/>
        </w:rPr>
        <w:t>an</w:t>
      </w:r>
      <w:proofErr w:type="gramEnd"/>
      <w:r w:rsidRPr="00B65271">
        <w:rPr>
          <w:szCs w:val="26"/>
        </w:rPr>
        <w:t xml:space="preserve"> ninh tổ quốc. Nhờ có các biện pháp tích cực trên, công tác bảo vệ tài sản, trật tự, </w:t>
      </w:r>
      <w:proofErr w:type="gramStart"/>
      <w:r w:rsidRPr="00B65271">
        <w:rPr>
          <w:szCs w:val="26"/>
        </w:rPr>
        <w:t>an</w:t>
      </w:r>
      <w:proofErr w:type="gramEnd"/>
      <w:r w:rsidRPr="00B65271">
        <w:rPr>
          <w:szCs w:val="26"/>
        </w:rPr>
        <w:t xml:space="preserve"> toàn, an ninh cho CB-VC-NLĐ và HSSV được đảm bảo tốt. </w:t>
      </w:r>
      <w:r w:rsidRPr="00B65271">
        <w:rPr>
          <w:i/>
          <w:szCs w:val="26"/>
        </w:rPr>
        <w:t>(</w:t>
      </w:r>
      <w:r w:rsidRPr="001670C7">
        <w:rPr>
          <w:i/>
          <w:szCs w:val="26"/>
          <w:highlight w:val="cyan"/>
        </w:rPr>
        <w:t>8.7.27</w:t>
      </w:r>
      <w:r w:rsidRPr="00B65271">
        <w:rPr>
          <w:i/>
          <w:szCs w:val="26"/>
        </w:rPr>
        <w:t xml:space="preserve"> - Quyết định về việc thành lập Tổ công tác bảo đảm an ninh, trật tự trường học; </w:t>
      </w:r>
      <w:r w:rsidRPr="001670C7">
        <w:rPr>
          <w:i/>
          <w:szCs w:val="26"/>
          <w:highlight w:val="cyan"/>
        </w:rPr>
        <w:t>8.7.28</w:t>
      </w:r>
      <w:r w:rsidR="001F0559">
        <w:rPr>
          <w:i/>
          <w:szCs w:val="26"/>
        </w:rPr>
        <w:t xml:space="preserve"> </w:t>
      </w:r>
      <w:r w:rsidRPr="00B65271">
        <w:rPr>
          <w:i/>
          <w:szCs w:val="26"/>
        </w:rPr>
        <w:t xml:space="preserve">- Kế hoạch của Trường cao đẳng Lý Tự Trọng Tp.HCM về thực hiện quy định “nhà trường đạt tiêu chuẩn An toàn về an ninh trật tự”; </w:t>
      </w:r>
      <w:r w:rsidRPr="001670C7">
        <w:rPr>
          <w:i/>
          <w:szCs w:val="26"/>
          <w:highlight w:val="cyan"/>
        </w:rPr>
        <w:t>8.7.29</w:t>
      </w:r>
      <w:r w:rsidRPr="00B65271">
        <w:rPr>
          <w:i/>
          <w:szCs w:val="26"/>
        </w:rPr>
        <w:t xml:space="preserve"> - Quyết định của Trường Cao đẳng Lý Tự Trọng TP.Hồ Chí Minh về việc thành lập Tổ công tác bảo đảm an ninh, trật tự trường học</w:t>
      </w:r>
      <w:r w:rsidR="001670C7">
        <w:rPr>
          <w:i/>
          <w:szCs w:val="26"/>
        </w:rPr>
        <w:t xml:space="preserve">; </w:t>
      </w:r>
      <w:r w:rsidR="001670C7" w:rsidRPr="001670C7">
        <w:rPr>
          <w:i/>
          <w:szCs w:val="26"/>
          <w:highlight w:val="cyan"/>
        </w:rPr>
        <w:t>8.7.30</w:t>
      </w:r>
      <w:r w:rsidR="001670C7" w:rsidRPr="00B65271">
        <w:rPr>
          <w:i/>
          <w:szCs w:val="26"/>
        </w:rPr>
        <w:t xml:space="preserve"> - </w:t>
      </w:r>
      <w:r w:rsidR="001670C7" w:rsidRPr="001F0559">
        <w:rPr>
          <w:i/>
          <w:szCs w:val="26"/>
        </w:rPr>
        <w:t xml:space="preserve">Quyết định </w:t>
      </w:r>
      <w:r w:rsidR="001F5BF7" w:rsidRPr="001F0559">
        <w:rPr>
          <w:i/>
          <w:szCs w:val="26"/>
        </w:rPr>
        <w:t>công nhận nhà trường đạt tiêu chuẩn an toàn về an ninh trật tự</w:t>
      </w:r>
      <w:r w:rsidRPr="001F0559">
        <w:rPr>
          <w:i/>
          <w:szCs w:val="26"/>
        </w:rPr>
        <w:t>).</w:t>
      </w:r>
    </w:p>
    <w:p w:rsidR="008F5537" w:rsidRPr="00ED0452" w:rsidRDefault="008F5537" w:rsidP="00ED0452">
      <w:pPr>
        <w:spacing w:line="288" w:lineRule="auto"/>
        <w:ind w:left="216" w:right="230" w:firstLine="720"/>
        <w:jc w:val="both"/>
        <w:rPr>
          <w:b/>
          <w:color w:val="E36C0A" w:themeColor="accent6" w:themeShade="BF"/>
          <w:szCs w:val="26"/>
        </w:rPr>
      </w:pPr>
      <w:r w:rsidRPr="00ED0452">
        <w:rPr>
          <w:b/>
          <w:color w:val="E36C0A" w:themeColor="accent6" w:themeShade="BF"/>
          <w:szCs w:val="26"/>
        </w:rPr>
        <w:t>Gợi ý nguồn minh chứng</w:t>
      </w:r>
    </w:p>
    <w:p w:rsidR="008F5537" w:rsidRPr="001670C7" w:rsidRDefault="008F5537" w:rsidP="00ED0452">
      <w:pPr>
        <w:spacing w:line="288" w:lineRule="auto"/>
        <w:ind w:left="216" w:right="230" w:firstLine="720"/>
        <w:jc w:val="both"/>
        <w:rPr>
          <w:color w:val="E36C0A" w:themeColor="accent6" w:themeShade="BF"/>
          <w:szCs w:val="26"/>
        </w:rPr>
      </w:pPr>
      <w:r w:rsidRPr="001670C7">
        <w:rPr>
          <w:color w:val="E36C0A" w:themeColor="accent6" w:themeShade="BF"/>
          <w:szCs w:val="26"/>
        </w:rPr>
        <w:t>+ Thông tin về khu thể dục thể thao, khu sinh hoạt văn hóa, văn nghệ phục vụ cho hoạt động của trường.</w:t>
      </w:r>
    </w:p>
    <w:p w:rsidR="008F5537" w:rsidRPr="00ED0452" w:rsidRDefault="008F5537" w:rsidP="00ED0452">
      <w:pPr>
        <w:spacing w:line="288" w:lineRule="auto"/>
        <w:ind w:left="216" w:right="230" w:firstLine="720"/>
        <w:jc w:val="both"/>
        <w:rPr>
          <w:color w:val="E36C0A" w:themeColor="accent6" w:themeShade="BF"/>
          <w:szCs w:val="26"/>
        </w:rPr>
      </w:pPr>
      <w:r w:rsidRPr="00ED0452">
        <w:rPr>
          <w:color w:val="E36C0A" w:themeColor="accent6" w:themeShade="BF"/>
          <w:szCs w:val="26"/>
        </w:rPr>
        <w:lastRenderedPageBreak/>
        <w:t>+ Báo cáo/tài liệu về việc người học được tạo điều kiện hoạt động, tập luyện văn nghệ, thể dục thể thao, tham gia các hoạt động xã hội hàng năm.</w:t>
      </w:r>
    </w:p>
    <w:p w:rsidR="008F5537" w:rsidRPr="00ED0452" w:rsidRDefault="008F5537" w:rsidP="00ED0452">
      <w:pPr>
        <w:spacing w:line="288" w:lineRule="auto"/>
        <w:ind w:left="216" w:right="230" w:firstLine="720"/>
        <w:jc w:val="both"/>
        <w:rPr>
          <w:color w:val="E36C0A" w:themeColor="accent6" w:themeShade="BF"/>
          <w:szCs w:val="26"/>
        </w:rPr>
      </w:pPr>
      <w:r w:rsidRPr="00ED0452">
        <w:rPr>
          <w:color w:val="E36C0A" w:themeColor="accent6" w:themeShade="BF"/>
          <w:szCs w:val="26"/>
        </w:rPr>
        <w:t xml:space="preserve">+ Các hoạt động để đảm bảo </w:t>
      </w:r>
      <w:proofErr w:type="gramStart"/>
      <w:r w:rsidRPr="00ED0452">
        <w:rPr>
          <w:color w:val="E36C0A" w:themeColor="accent6" w:themeShade="BF"/>
          <w:szCs w:val="26"/>
        </w:rPr>
        <w:t>an</w:t>
      </w:r>
      <w:proofErr w:type="gramEnd"/>
      <w:r w:rsidRPr="00ED0452">
        <w:rPr>
          <w:color w:val="E36C0A" w:themeColor="accent6" w:themeShade="BF"/>
          <w:szCs w:val="26"/>
        </w:rPr>
        <w:t xml:space="preserve"> ninh trật tự trong khuôn viên trường.</w:t>
      </w:r>
    </w:p>
    <w:p w:rsidR="00ED0452" w:rsidRPr="00ED0452" w:rsidRDefault="008F5537" w:rsidP="00ED0452">
      <w:pPr>
        <w:spacing w:line="288" w:lineRule="auto"/>
        <w:ind w:left="216" w:right="230" w:firstLine="720"/>
        <w:jc w:val="both"/>
        <w:rPr>
          <w:color w:val="E36C0A" w:themeColor="accent6" w:themeShade="BF"/>
          <w:szCs w:val="26"/>
        </w:rPr>
      </w:pPr>
      <w:r w:rsidRPr="001670C7">
        <w:rPr>
          <w:color w:val="E36C0A" w:themeColor="accent6" w:themeShade="BF"/>
          <w:szCs w:val="26"/>
        </w:rPr>
        <w:t xml:space="preserve">+ </w:t>
      </w:r>
      <w:r w:rsidRPr="00594D6D">
        <w:rPr>
          <w:color w:val="FF0000"/>
          <w:szCs w:val="26"/>
          <w:highlight w:val="yellow"/>
        </w:rPr>
        <w:t xml:space="preserve">Báo cáo/văn bản đánh giá về tình hình </w:t>
      </w:r>
      <w:proofErr w:type="gramStart"/>
      <w:r w:rsidRPr="00594D6D">
        <w:rPr>
          <w:color w:val="FF0000"/>
          <w:szCs w:val="26"/>
          <w:highlight w:val="yellow"/>
        </w:rPr>
        <w:t>an</w:t>
      </w:r>
      <w:proofErr w:type="gramEnd"/>
      <w:r w:rsidRPr="00594D6D">
        <w:rPr>
          <w:color w:val="FF0000"/>
          <w:szCs w:val="26"/>
          <w:highlight w:val="yellow"/>
        </w:rPr>
        <w:t xml:space="preserve"> toàn trong khuôn viên trường</w:t>
      </w:r>
      <w:r w:rsidRPr="00594D6D" w:rsidDel="00CF69CA">
        <w:rPr>
          <w:color w:val="FF0000"/>
          <w:szCs w:val="26"/>
          <w:highlight w:val="yellow"/>
        </w:rPr>
        <w:t xml:space="preserve"> </w:t>
      </w:r>
      <w:r w:rsidRPr="00594D6D">
        <w:rPr>
          <w:color w:val="FF0000"/>
          <w:szCs w:val="26"/>
          <w:highlight w:val="yellow"/>
        </w:rPr>
        <w:t>hàng năm</w:t>
      </w:r>
      <w:r w:rsidRPr="001670C7">
        <w:rPr>
          <w:color w:val="E36C0A" w:themeColor="accent6" w:themeShade="BF"/>
          <w:szCs w:val="26"/>
        </w:rPr>
        <w:t>.</w:t>
      </w:r>
      <w:r w:rsidR="00ED0452" w:rsidRPr="00ED0452">
        <w:rPr>
          <w:color w:val="E36C0A" w:themeColor="accent6" w:themeShade="BF"/>
          <w:szCs w:val="26"/>
        </w:rPr>
        <w:t xml:space="preserve"> </w:t>
      </w:r>
    </w:p>
    <w:p w:rsidR="00661002" w:rsidRPr="001670C7" w:rsidRDefault="008F5537" w:rsidP="00ED0452">
      <w:pPr>
        <w:spacing w:line="288" w:lineRule="auto"/>
        <w:ind w:left="216" w:right="230" w:firstLine="720"/>
        <w:jc w:val="both"/>
        <w:rPr>
          <w:color w:val="FF0000"/>
          <w:szCs w:val="26"/>
        </w:rPr>
      </w:pPr>
      <w:r w:rsidRPr="00ED0452">
        <w:rPr>
          <w:color w:val="E36C0A" w:themeColor="accent6" w:themeShade="BF"/>
          <w:szCs w:val="26"/>
        </w:rPr>
        <w:t xml:space="preserve">+ </w:t>
      </w:r>
      <w:r w:rsidRPr="00F12813">
        <w:rPr>
          <w:color w:val="FF0000"/>
          <w:szCs w:val="26"/>
          <w:highlight w:val="yellow"/>
        </w:rPr>
        <w:t>Ý kiến của người học, người học tốt nghiệp đã đi làm</w:t>
      </w:r>
      <w:r w:rsidR="00661002" w:rsidRPr="00ED0452">
        <w:rPr>
          <w:color w:val="E36C0A" w:themeColor="accent6" w:themeShade="BF"/>
          <w:szCs w:val="26"/>
        </w:rPr>
        <w:t xml:space="preserve"> </w:t>
      </w:r>
      <w:r w:rsidR="001670C7" w:rsidRPr="001670C7">
        <w:rPr>
          <w:color w:val="FF0000"/>
          <w:szCs w:val="26"/>
          <w:highlight w:val="yellow"/>
        </w:rPr>
        <w:sym w:font="Wingdings" w:char="F0E0"/>
      </w:r>
      <w:r w:rsidR="001670C7" w:rsidRPr="001670C7">
        <w:rPr>
          <w:color w:val="FF0000"/>
          <w:szCs w:val="26"/>
          <w:highlight w:val="yellow"/>
        </w:rPr>
        <w:t>PHIẾU KHẢO SÁT, BB HỌP</w:t>
      </w:r>
    </w:p>
    <w:p w:rsidR="00661002" w:rsidRDefault="00661002" w:rsidP="00661002">
      <w:pPr>
        <w:spacing w:beforeLines="80" w:before="192" w:afterLines="80" w:after="192" w:line="288" w:lineRule="auto"/>
        <w:jc w:val="both"/>
        <w:rPr>
          <w:i/>
          <w:szCs w:val="26"/>
          <w:lang w:val="pt-BR"/>
        </w:rPr>
      </w:pPr>
      <w:r w:rsidRPr="00B65271">
        <w:rPr>
          <w:b/>
          <w:szCs w:val="26"/>
          <w:lang w:val="pt-BR"/>
        </w:rPr>
        <w:t>Tự đánh giá tiêu chuẩn 8.7 đạt:</w:t>
      </w:r>
      <w:r w:rsidRPr="00B65271">
        <w:rPr>
          <w:i/>
          <w:szCs w:val="26"/>
          <w:lang w:val="pt-BR"/>
        </w:rPr>
        <w:t xml:space="preserve"> </w:t>
      </w:r>
      <w:r w:rsidRPr="00B65271">
        <w:rPr>
          <w:b/>
          <w:i/>
          <w:szCs w:val="26"/>
          <w:lang w:val="pt-BR"/>
        </w:rPr>
        <w:t>1 điểm</w:t>
      </w:r>
      <w:r w:rsidRPr="00B65271">
        <w:rPr>
          <w:i/>
          <w:szCs w:val="26"/>
          <w:lang w:val="pt-BR"/>
        </w:rPr>
        <w:t>.</w:t>
      </w:r>
    </w:p>
    <w:p w:rsidR="00F12813" w:rsidRPr="00B65271" w:rsidRDefault="00F12813" w:rsidP="00661002">
      <w:pPr>
        <w:spacing w:beforeLines="80" w:before="192" w:afterLines="80" w:after="192" w:line="288" w:lineRule="auto"/>
        <w:jc w:val="both"/>
        <w:rPr>
          <w:i/>
          <w:szCs w:val="26"/>
          <w:lang w:val="pt-BR"/>
        </w:rPr>
      </w:pPr>
    </w:p>
    <w:p w:rsidR="00661002" w:rsidRPr="00B65271" w:rsidRDefault="00661002" w:rsidP="00661002">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Cs w:val="26"/>
          <w:lang w:val="nl-NL"/>
        </w:rPr>
      </w:pPr>
      <w:r w:rsidRPr="00B65271">
        <w:rPr>
          <w:b/>
          <w:i/>
          <w:szCs w:val="26"/>
          <w:lang w:val="nl-NL"/>
        </w:rPr>
        <w:t xml:space="preserve">     Tiêu chuẩn</w:t>
      </w:r>
      <w:r w:rsidRPr="00B65271">
        <w:rPr>
          <w:b/>
          <w:szCs w:val="26"/>
          <w:lang w:val="nl-NL"/>
        </w:rPr>
        <w:t xml:space="preserve"> 8.8: </w:t>
      </w:r>
      <w:r w:rsidRPr="00B65271">
        <w:rPr>
          <w:b/>
          <w:szCs w:val="26"/>
          <w:lang w:val="pt-BR"/>
        </w:rPr>
        <w:t>Trường thực hiện việc tư vấn việc làm cho người học sau khi tốt nghiệp.</w:t>
      </w:r>
    </w:p>
    <w:p w:rsidR="00661002" w:rsidRPr="00B65271" w:rsidRDefault="00661002" w:rsidP="00661002">
      <w:pPr>
        <w:spacing w:beforeLines="80" w:before="192" w:afterLines="80" w:after="192" w:line="288" w:lineRule="auto"/>
        <w:jc w:val="both"/>
        <w:rPr>
          <w:szCs w:val="26"/>
          <w:lang w:val="nl-NL"/>
        </w:rPr>
      </w:pPr>
      <w:r w:rsidRPr="00B65271">
        <w:rPr>
          <w:b/>
          <w:szCs w:val="26"/>
          <w:lang w:val="nl-NL"/>
        </w:rPr>
        <w:t>Mô tả</w:t>
      </w:r>
      <w:r w:rsidR="004F58E8">
        <w:rPr>
          <w:b/>
          <w:szCs w:val="26"/>
          <w:lang w:val="nl-NL"/>
        </w:rPr>
        <w:t xml:space="preserve"> (</w:t>
      </w:r>
      <w:r w:rsidR="004F58E8" w:rsidRPr="004F58E8">
        <w:rPr>
          <w:b/>
          <w:color w:val="FF0000"/>
          <w:szCs w:val="26"/>
          <w:lang w:val="nl-NL"/>
        </w:rPr>
        <w:t>TT. QHDN</w:t>
      </w:r>
      <w:r w:rsidR="004F58E8">
        <w:rPr>
          <w:b/>
          <w:szCs w:val="26"/>
          <w:lang w:val="nl-NL"/>
        </w:rPr>
        <w:t>)</w:t>
      </w:r>
    </w:p>
    <w:p w:rsidR="00661002" w:rsidRPr="00B65271" w:rsidRDefault="00661002" w:rsidP="00661002">
      <w:pPr>
        <w:widowControl w:val="0"/>
        <w:autoSpaceDE w:val="0"/>
        <w:autoSpaceDN w:val="0"/>
        <w:spacing w:beforeLines="80" w:before="192" w:afterLines="80" w:after="192" w:line="288" w:lineRule="auto"/>
        <w:ind w:firstLine="567"/>
        <w:jc w:val="both"/>
        <w:rPr>
          <w:bCs/>
          <w:szCs w:val="26"/>
        </w:rPr>
      </w:pPr>
      <w:r w:rsidRPr="00B65271">
        <w:rPr>
          <w:bCs/>
          <w:szCs w:val="26"/>
        </w:rPr>
        <w:t xml:space="preserve">Nhằm hỗ trợ người học có việc làm trong thời gian học và sau khi tốt nghiệp, Trường đã thành lập Trung tâm quan hệ doanh ngiệp với chức năng nhiệm vụ khai thác, giới thiệu, tổ chức thực hiện và </w:t>
      </w:r>
      <w:r w:rsidRPr="00B65271">
        <w:rPr>
          <w:bCs/>
          <w:szCs w:val="26"/>
          <w:lang w:val="nb-NO"/>
        </w:rPr>
        <w:t>điều</w:t>
      </w:r>
      <w:r w:rsidRPr="00B65271">
        <w:rPr>
          <w:bCs/>
          <w:szCs w:val="26"/>
        </w:rPr>
        <w:t xml:space="preserve"> phối các hoạt động để quảng bá hoạt động đào tạo của nhà trường đến các Doanh nghiệp và tiếp nhận thong tin tuyển dụng hoặc liên kết đào tạo của doanh nghiệp với nhà trường. Là đơn vị đầu mối hợp tác giữa nhà trường với các doanh nghiệp nhằm hỗ trợ HSSV thực tập tốt nghiệp, tham quan, tài trợ học bổng, việc làm nhằm đáp ứng nhu cầu xã hội.</w:t>
      </w:r>
    </w:p>
    <w:p w:rsidR="00661002" w:rsidRPr="00B65271" w:rsidRDefault="00661002" w:rsidP="00661002">
      <w:pPr>
        <w:widowControl w:val="0"/>
        <w:spacing w:beforeLines="80" w:before="192" w:afterLines="80" w:after="192" w:line="288" w:lineRule="auto"/>
        <w:ind w:firstLine="567"/>
        <w:jc w:val="both"/>
        <w:rPr>
          <w:bCs/>
          <w:szCs w:val="26"/>
        </w:rPr>
      </w:pPr>
      <w:proofErr w:type="gramStart"/>
      <w:r w:rsidRPr="00B65271">
        <w:rPr>
          <w:bCs/>
          <w:szCs w:val="26"/>
        </w:rPr>
        <w:t>Trong những năm qua nhà trường thực hiện nhiều hình thức tư vấn việc làm nhằm mục đích giúp cho HSSV ra trường có cơ hội tìm kiếm việc làm phù hợp cho từng ngành nghề mà các em đã học.</w:t>
      </w:r>
      <w:proofErr w:type="gramEnd"/>
    </w:p>
    <w:p w:rsidR="00661002" w:rsidRPr="00B65271" w:rsidRDefault="00661002" w:rsidP="00661002">
      <w:pPr>
        <w:widowControl w:val="0"/>
        <w:autoSpaceDE w:val="0"/>
        <w:autoSpaceDN w:val="0"/>
        <w:spacing w:beforeLines="80" w:before="192" w:afterLines="80" w:after="192" w:line="288" w:lineRule="auto"/>
        <w:ind w:firstLine="567"/>
        <w:jc w:val="both"/>
        <w:rPr>
          <w:bCs/>
          <w:szCs w:val="26"/>
        </w:rPr>
      </w:pPr>
      <w:r w:rsidRPr="00B65271">
        <w:rPr>
          <w:bCs/>
          <w:szCs w:val="26"/>
        </w:rPr>
        <w:t>Trường lập kế hoạch tổ chức ngày hội việc làm và các buổi hội thảo tư vấn trực tiếp giữ</w:t>
      </w:r>
      <w:r w:rsidRPr="00B65271">
        <w:rPr>
          <w:bCs/>
          <w:i/>
          <w:szCs w:val="26"/>
        </w:rPr>
        <w:t>a doanh nghiệp với HSSV tại trường (8.8.01 - Kế hoạch số 599/KH-LTT-TTQHDN ngày 06/01/2018; 8.8.02 - Kế hoạch 342/KH-LTT-TTQHDN ngày 11/04/2019)</w:t>
      </w:r>
      <w:r w:rsidRPr="00B65271">
        <w:rPr>
          <w:bCs/>
          <w:szCs w:val="26"/>
        </w:rPr>
        <w:t xml:space="preserve"> nhằm giúp cho HSSV tiếp xúc, giao lưu với các nhà tuyển dụng để có thêm cơ hội tìm kiếm việc làm phù hợp. </w:t>
      </w:r>
    </w:p>
    <w:p w:rsidR="00661002" w:rsidRPr="00B65271" w:rsidRDefault="00661002" w:rsidP="00661002">
      <w:pPr>
        <w:spacing w:beforeLines="80" w:before="192" w:afterLines="80" w:after="192" w:line="288" w:lineRule="auto"/>
        <w:ind w:firstLine="567"/>
        <w:jc w:val="both"/>
        <w:rPr>
          <w:bCs/>
          <w:szCs w:val="26"/>
        </w:rPr>
      </w:pPr>
      <w:r w:rsidRPr="00B65271">
        <w:rPr>
          <w:bCs/>
          <w:szCs w:val="26"/>
        </w:rPr>
        <w:t xml:space="preserve">Việc thu thập thông tin tuyển dụng của các doanh nghiệp, làm nguồn dữ liệu tư vấn việc </w:t>
      </w:r>
      <w:r w:rsidRPr="00B65271">
        <w:rPr>
          <w:bCs/>
          <w:i/>
          <w:szCs w:val="26"/>
        </w:rPr>
        <w:t>(8.8.03 - Thông tin tuyển dụng của doanh nghiệp năm 2017, 2018, 2019)</w:t>
      </w:r>
      <w:r w:rsidRPr="00B65271">
        <w:rPr>
          <w:bCs/>
          <w:szCs w:val="26"/>
        </w:rPr>
        <w:t xml:space="preserve">, các thông tin được cập nhật đầy đủ, chính xác trên website giới thiệu việc làm của trường để cung cấp cho HSSV được biết </w:t>
      </w:r>
      <w:r w:rsidRPr="00B65271">
        <w:rPr>
          <w:bCs/>
          <w:i/>
          <w:szCs w:val="26"/>
        </w:rPr>
        <w:t xml:space="preserve">(8.8.04 - </w:t>
      </w:r>
      <w:hyperlink r:id="rId8" w:history="1">
        <w:r w:rsidRPr="00B65271">
          <w:rPr>
            <w:bCs/>
            <w:i/>
            <w:szCs w:val="26"/>
          </w:rPr>
          <w:t>http://vieclam.lttc.edu.vn</w:t>
        </w:r>
      </w:hyperlink>
      <w:r w:rsidRPr="00B65271">
        <w:rPr>
          <w:bCs/>
          <w:i/>
          <w:szCs w:val="26"/>
        </w:rPr>
        <w:t>; http://new.lttc.edu.vn)</w:t>
      </w:r>
      <w:r w:rsidRPr="00B65271">
        <w:rPr>
          <w:bCs/>
          <w:szCs w:val="26"/>
        </w:rPr>
        <w:t xml:space="preserve">; Việc tư vấn qua điện thoại cũng được nhân viên trường thực hiện để cho các em tốt nghiệp ra trường nắm bắt thông tin tuyển dụng của các doanh nghiệp trên địa bàn Tp.HCM và các tỉnh lân cận </w:t>
      </w:r>
      <w:r w:rsidRPr="00B65271">
        <w:rPr>
          <w:bCs/>
          <w:i/>
          <w:szCs w:val="26"/>
          <w:lang w:val="vi-VN"/>
        </w:rPr>
        <w:t>(</w:t>
      </w:r>
      <w:r w:rsidRPr="00B65271">
        <w:rPr>
          <w:bCs/>
          <w:i/>
          <w:szCs w:val="26"/>
        </w:rPr>
        <w:t>8.8.05 – Giấy báo cước viễn thông hàng năm  – SĐT: 02838 111 215; 8.8.06 - Danh sách và file thống kê)</w:t>
      </w:r>
      <w:r w:rsidRPr="00B65271">
        <w:rPr>
          <w:bCs/>
          <w:szCs w:val="26"/>
          <w:lang w:val="vi-VN"/>
        </w:rPr>
        <w:t>;</w:t>
      </w:r>
      <w:r w:rsidRPr="00B65271">
        <w:rPr>
          <w:bCs/>
          <w:szCs w:val="26"/>
        </w:rPr>
        <w:t xml:space="preserve"> Song song đó, hàng năm nhà trường kết hợp với các đơn vị, công ty, xí nghiệp, nhà máy… có uy tín trên địa bàn để tổ chức Hội chợ việc làm nhằm hỗ trợ, tư vấn </w:t>
      </w:r>
      <w:r w:rsidRPr="00B65271">
        <w:rPr>
          <w:bCs/>
          <w:szCs w:val="26"/>
        </w:rPr>
        <w:lastRenderedPageBreak/>
        <w:t xml:space="preserve">cho HSSV các thông tin cần thiết nhất để có công việc phù hợp khi tốt nghiệp ra trường </w:t>
      </w:r>
      <w:r w:rsidRPr="00B65271">
        <w:rPr>
          <w:bCs/>
          <w:i/>
          <w:szCs w:val="26"/>
        </w:rPr>
        <w:t xml:space="preserve">(8.8.07 – Kế hoạch tổ chức ngày hội tư vấn giới thiệu việc làm; 8.8.08 – Danh sách CB-GV và chuyên viên tham gia công tác tư vấn, giới thiệu việc làm). </w:t>
      </w:r>
      <w:r w:rsidRPr="00B65271">
        <w:rPr>
          <w:bCs/>
          <w:szCs w:val="26"/>
        </w:rPr>
        <w:t xml:space="preserve">Thực hiện giới thiệu việc làm khi các em liên hệ đến trường </w:t>
      </w:r>
      <w:r w:rsidRPr="00B65271">
        <w:rPr>
          <w:bCs/>
          <w:i/>
          <w:szCs w:val="26"/>
          <w:lang w:val="vi-VN"/>
        </w:rPr>
        <w:t>(</w:t>
      </w:r>
      <w:r w:rsidRPr="00B65271">
        <w:rPr>
          <w:bCs/>
          <w:i/>
          <w:szCs w:val="26"/>
        </w:rPr>
        <w:t>8.8.09 - Giấy giới thiệu việc làm</w:t>
      </w:r>
      <w:r w:rsidRPr="00B65271">
        <w:rPr>
          <w:bCs/>
          <w:i/>
          <w:szCs w:val="26"/>
          <w:lang w:val="vi-VN"/>
        </w:rPr>
        <w:t>)</w:t>
      </w:r>
      <w:r w:rsidRPr="00B65271">
        <w:rPr>
          <w:bCs/>
          <w:szCs w:val="26"/>
          <w:lang w:val="vi-VN"/>
        </w:rPr>
        <w:t>;</w:t>
      </w:r>
    </w:p>
    <w:p w:rsidR="00661002" w:rsidRPr="00B65271" w:rsidRDefault="00661002" w:rsidP="00661002">
      <w:pPr>
        <w:widowControl w:val="0"/>
        <w:autoSpaceDE w:val="0"/>
        <w:autoSpaceDN w:val="0"/>
        <w:spacing w:beforeLines="80" w:before="192" w:afterLines="80" w:after="192" w:line="288" w:lineRule="auto"/>
        <w:ind w:firstLine="567"/>
        <w:jc w:val="both"/>
        <w:rPr>
          <w:bCs/>
          <w:szCs w:val="26"/>
        </w:rPr>
      </w:pPr>
      <w:r w:rsidRPr="00B65271">
        <w:rPr>
          <w:bCs/>
          <w:szCs w:val="26"/>
        </w:rPr>
        <w:t xml:space="preserve">Ngoài các hình thức mà nhà trường có triển khai đến các em tốt nghiệp ra trường, thì cổng thông tin từ cộng đồng mạng Facbook </w:t>
      </w:r>
      <w:r w:rsidRPr="00B65271">
        <w:rPr>
          <w:bCs/>
          <w:szCs w:val="26"/>
          <w:lang w:val="nb-NO"/>
        </w:rPr>
        <w:t>cũng</w:t>
      </w:r>
      <w:r w:rsidRPr="00B65271">
        <w:rPr>
          <w:bCs/>
          <w:szCs w:val="26"/>
        </w:rPr>
        <w:t xml:space="preserve"> được khai thác đưa vào ứng dụng với mục đích làm đa dạng nguồn thông tin việc làm cho HSSV tiếp cận, thông qua trang </w:t>
      </w:r>
      <w:hyperlink r:id="rId9" w:history="1">
        <w:r w:rsidRPr="00B65271">
          <w:rPr>
            <w:rStyle w:val="Hyperlink"/>
            <w:bCs/>
            <w:szCs w:val="26"/>
          </w:rPr>
          <w:t>https://www.facebook.com/groups/GTVL.LTT/</w:t>
        </w:r>
      </w:hyperlink>
      <w:r w:rsidRPr="00B65271">
        <w:rPr>
          <w:bCs/>
          <w:szCs w:val="26"/>
        </w:rPr>
        <w:t xml:space="preserve"> </w:t>
      </w:r>
      <w:r w:rsidRPr="00B65271">
        <w:rPr>
          <w:bCs/>
          <w:i/>
          <w:szCs w:val="26"/>
          <w:lang w:val="vi-VN"/>
        </w:rPr>
        <w:t>(</w:t>
      </w:r>
      <w:r w:rsidRPr="00B65271">
        <w:rPr>
          <w:bCs/>
          <w:i/>
          <w:szCs w:val="26"/>
        </w:rPr>
        <w:t>8.8.10 - Trang facebook giới thiệu việc làm – Lý Tự Trọng Tp. HCM</w:t>
      </w:r>
      <w:r w:rsidRPr="00B65271">
        <w:rPr>
          <w:bCs/>
          <w:i/>
          <w:szCs w:val="26"/>
          <w:lang w:val="vi-VN"/>
        </w:rPr>
        <w:t>)</w:t>
      </w:r>
      <w:r w:rsidRPr="00B65271">
        <w:rPr>
          <w:bCs/>
          <w:szCs w:val="26"/>
        </w:rPr>
        <w:t xml:space="preserve">. </w:t>
      </w:r>
    </w:p>
    <w:p w:rsidR="00661002" w:rsidRPr="00B65271" w:rsidRDefault="00661002" w:rsidP="00661002">
      <w:pPr>
        <w:spacing w:beforeLines="80" w:before="192" w:afterLines="80" w:after="192" w:line="288" w:lineRule="auto"/>
        <w:jc w:val="both"/>
        <w:rPr>
          <w:i/>
          <w:szCs w:val="26"/>
          <w:lang w:val="pt-BR"/>
        </w:rPr>
      </w:pPr>
      <w:r w:rsidRPr="00B65271">
        <w:rPr>
          <w:b/>
          <w:szCs w:val="26"/>
          <w:lang w:val="pt-BR"/>
        </w:rPr>
        <w:t>Tự đánh giá tiêu chuẩn 8.8 đạt:</w:t>
      </w:r>
      <w:r w:rsidRPr="00B65271">
        <w:rPr>
          <w:i/>
          <w:szCs w:val="26"/>
          <w:lang w:val="pt-BR"/>
        </w:rPr>
        <w:t xml:space="preserve"> </w:t>
      </w:r>
      <w:r w:rsidRPr="00B65271">
        <w:rPr>
          <w:b/>
          <w:i/>
          <w:szCs w:val="26"/>
          <w:lang w:val="pt-BR"/>
        </w:rPr>
        <w:t>1 điểm</w:t>
      </w:r>
      <w:r w:rsidRPr="00B65271">
        <w:rPr>
          <w:i/>
          <w:szCs w:val="26"/>
          <w:lang w:val="pt-BR"/>
        </w:rPr>
        <w:t>.</w:t>
      </w:r>
    </w:p>
    <w:p w:rsidR="00661002" w:rsidRPr="00B65271" w:rsidRDefault="00661002" w:rsidP="00661002">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Cs w:val="26"/>
          <w:lang w:val="nl-NL"/>
        </w:rPr>
      </w:pPr>
      <w:r w:rsidRPr="00B65271">
        <w:rPr>
          <w:b/>
          <w:i/>
          <w:szCs w:val="26"/>
          <w:lang w:val="nl-NL"/>
        </w:rPr>
        <w:t xml:space="preserve">     Tiêu chuẩn</w:t>
      </w:r>
      <w:r w:rsidRPr="00B65271">
        <w:rPr>
          <w:b/>
          <w:szCs w:val="26"/>
          <w:lang w:val="nl-NL"/>
        </w:rPr>
        <w:t xml:space="preserve"> 8.9: </w:t>
      </w:r>
      <w:r w:rsidRPr="00B65271">
        <w:rPr>
          <w:b/>
          <w:szCs w:val="26"/>
          <w:lang w:val="pt-BR"/>
        </w:rPr>
        <w:t>Hằng năm, trường tổ chức hoặc phối hợp tổ chức hội chợ việc làm để người học tiếp xúc với các nhà tuyển dụng.</w:t>
      </w:r>
    </w:p>
    <w:p w:rsidR="00661002" w:rsidRPr="00B65271" w:rsidRDefault="00661002" w:rsidP="00661002">
      <w:pPr>
        <w:spacing w:beforeLines="80" w:before="192" w:afterLines="80" w:after="192" w:line="288" w:lineRule="auto"/>
        <w:jc w:val="both"/>
        <w:rPr>
          <w:szCs w:val="26"/>
          <w:lang w:val="nl-NL"/>
        </w:rPr>
      </w:pPr>
      <w:r w:rsidRPr="00B65271">
        <w:rPr>
          <w:b/>
          <w:szCs w:val="26"/>
          <w:lang w:val="nl-NL"/>
        </w:rPr>
        <w:t>Mô tả</w:t>
      </w:r>
      <w:r w:rsidR="004F58E8">
        <w:rPr>
          <w:b/>
          <w:szCs w:val="26"/>
          <w:lang w:val="nl-NL"/>
        </w:rPr>
        <w:t xml:space="preserve"> (</w:t>
      </w:r>
      <w:r w:rsidR="004F58E8" w:rsidRPr="004F58E8">
        <w:rPr>
          <w:b/>
          <w:color w:val="FF0000"/>
          <w:szCs w:val="26"/>
          <w:lang w:val="nl-NL"/>
        </w:rPr>
        <w:t>TT. QHDN</w:t>
      </w:r>
      <w:r w:rsidR="004F58E8">
        <w:rPr>
          <w:b/>
          <w:szCs w:val="26"/>
          <w:lang w:val="nl-NL"/>
        </w:rPr>
        <w:t>)</w:t>
      </w:r>
    </w:p>
    <w:p w:rsidR="00661002" w:rsidRPr="00B65271" w:rsidRDefault="00661002" w:rsidP="00661002">
      <w:pPr>
        <w:pStyle w:val="NormalWeb"/>
        <w:shd w:val="clear" w:color="auto" w:fill="FFFFFF"/>
        <w:spacing w:beforeLines="80" w:before="192" w:beforeAutospacing="0" w:afterLines="80" w:after="192" w:afterAutospacing="0" w:line="288" w:lineRule="auto"/>
        <w:ind w:firstLine="567"/>
        <w:jc w:val="both"/>
        <w:rPr>
          <w:sz w:val="26"/>
          <w:szCs w:val="26"/>
        </w:rPr>
      </w:pPr>
      <w:r w:rsidRPr="00B65271">
        <w:rPr>
          <w:sz w:val="26"/>
          <w:szCs w:val="26"/>
        </w:rPr>
        <w:t xml:space="preserve">Hằng năm, Nhà trường xây dựng kế hoạch tổ chức hội chợ việc làm (1 lần/1 năm) </w:t>
      </w:r>
      <w:r w:rsidRPr="00B65271">
        <w:rPr>
          <w:bCs/>
          <w:i/>
          <w:sz w:val="26"/>
          <w:szCs w:val="26"/>
          <w:lang w:val="vi-VN"/>
        </w:rPr>
        <w:t>(</w:t>
      </w:r>
      <w:r w:rsidRPr="00B65271">
        <w:rPr>
          <w:bCs/>
          <w:i/>
          <w:sz w:val="26"/>
          <w:szCs w:val="26"/>
        </w:rPr>
        <w:t>8.8.01 - Kế hoạch số 599/KH-LTT-TTQHDN ngày 06/01/2018; 8.8.02 - Kế hoạch 342/KH-LTT-TTQHDN ngày 11/04/2019</w:t>
      </w:r>
      <w:r w:rsidRPr="00B65271">
        <w:rPr>
          <w:bCs/>
          <w:i/>
          <w:sz w:val="26"/>
          <w:szCs w:val="26"/>
          <w:lang w:val="vi-VN"/>
        </w:rPr>
        <w:t>)</w:t>
      </w:r>
      <w:r w:rsidRPr="00B65271">
        <w:rPr>
          <w:bCs/>
          <w:sz w:val="26"/>
          <w:szCs w:val="26"/>
        </w:rPr>
        <w:t xml:space="preserve">; tổ chức các hoạt động liên kết với các doanh nghiệp-nhà tuyển dụng về việc tiếp nhận HSSV thực tập qua đó tuyển dụng làm việc </w:t>
      </w:r>
      <w:r w:rsidRPr="00B65271">
        <w:rPr>
          <w:bCs/>
          <w:i/>
          <w:sz w:val="26"/>
          <w:szCs w:val="26"/>
        </w:rPr>
        <w:t>(8.9.01 - Biên bản ghi nhớ hoặc liên kết đào tạo);</w:t>
      </w:r>
      <w:r w:rsidRPr="00B65271">
        <w:rPr>
          <w:bCs/>
          <w:sz w:val="26"/>
          <w:szCs w:val="26"/>
        </w:rPr>
        <w:t xml:space="preserve"> các chương trình giao lưu giữa SV với nhà tuyển dụng làm cầu nối cho HSSV tốt nghiệp ra trường </w:t>
      </w:r>
      <w:r w:rsidRPr="00B65271">
        <w:rPr>
          <w:sz w:val="26"/>
          <w:szCs w:val="26"/>
        </w:rPr>
        <w:t xml:space="preserve">hiểu rõ về nhà tuyển dụng, tìm thấy cơ hội, nắm bắt những thông tin việc làm, học hỏi thêm nhiều bí quyết nghề nghiệp và tự tiếp thị được bản thân với những nhà tuyển dụng, tìm kiếm vị trí công việc phù hợp với sở thích và kĩ năng được đào tạo. </w:t>
      </w:r>
    </w:p>
    <w:p w:rsidR="00661002" w:rsidRPr="00B65271" w:rsidRDefault="00661002" w:rsidP="00661002">
      <w:pPr>
        <w:pStyle w:val="NormalWeb"/>
        <w:shd w:val="clear" w:color="auto" w:fill="FFFFFF"/>
        <w:spacing w:beforeLines="80" w:before="192" w:beforeAutospacing="0" w:afterLines="80" w:after="192" w:afterAutospacing="0" w:line="288" w:lineRule="auto"/>
        <w:ind w:firstLine="567"/>
        <w:jc w:val="both"/>
        <w:rPr>
          <w:sz w:val="26"/>
          <w:szCs w:val="26"/>
        </w:rPr>
      </w:pPr>
      <w:r w:rsidRPr="00B65271">
        <w:rPr>
          <w:sz w:val="26"/>
          <w:szCs w:val="26"/>
        </w:rPr>
        <w:t xml:space="preserve">Đồng thời việc tổ chức hội chợ việc làm còn giúp các nhà tuyển dụng khảo sát được số lượng và chất lượng của HSSV tại Trường. Nắm bắt được mặt bằng chung về trình độ, năng lực của những HSSV trong ngành mà doanh nghiệp muốn tuyển, để giúp doanh nghiệp có những chính sách tuyển dụng cũng như sử dụng HSSV tốt nhất. Hội chợ việc làm do Nhà trường tổ chức </w:t>
      </w:r>
      <w:proofErr w:type="gramStart"/>
      <w:r w:rsidRPr="00B65271">
        <w:rPr>
          <w:sz w:val="26"/>
          <w:szCs w:val="26"/>
        </w:rPr>
        <w:t>thu</w:t>
      </w:r>
      <w:proofErr w:type="gramEnd"/>
      <w:r w:rsidRPr="00B65271">
        <w:rPr>
          <w:sz w:val="26"/>
          <w:szCs w:val="26"/>
        </w:rPr>
        <w:t xml:space="preserve"> hút rất đông các doanh nghiệp trên địa bàn thành phố Hồ Chí và các tỉnh lận cận</w:t>
      </w:r>
      <w:r w:rsidRPr="00B65271">
        <w:rPr>
          <w:bCs/>
          <w:sz w:val="26"/>
          <w:szCs w:val="26"/>
        </w:rPr>
        <w:t xml:space="preserve"> tham gia</w:t>
      </w:r>
      <w:r w:rsidRPr="00B65271">
        <w:rPr>
          <w:sz w:val="26"/>
          <w:szCs w:val="26"/>
        </w:rPr>
        <w:t xml:space="preserve">. </w:t>
      </w:r>
      <w:proofErr w:type="gramStart"/>
      <w:r w:rsidRPr="00B65271">
        <w:rPr>
          <w:sz w:val="26"/>
          <w:szCs w:val="26"/>
        </w:rPr>
        <w:t>Tổ chức tuyển dụng tại lớp học, khoa chuyên ngành.</w:t>
      </w:r>
      <w:proofErr w:type="gramEnd"/>
    </w:p>
    <w:p w:rsidR="00661002" w:rsidRDefault="00661002" w:rsidP="00661002">
      <w:pPr>
        <w:spacing w:beforeLines="80" w:before="192" w:afterLines="80" w:after="192" w:line="288" w:lineRule="auto"/>
        <w:jc w:val="both"/>
        <w:rPr>
          <w:i/>
          <w:szCs w:val="26"/>
          <w:lang w:val="pt-BR"/>
        </w:rPr>
      </w:pPr>
      <w:r w:rsidRPr="00B65271">
        <w:rPr>
          <w:b/>
          <w:szCs w:val="26"/>
          <w:lang w:val="pt-BR"/>
        </w:rPr>
        <w:t>Tự đánh giá tiêu chuẩn 8.9 đạt:</w:t>
      </w:r>
      <w:r w:rsidRPr="00B65271">
        <w:rPr>
          <w:i/>
          <w:szCs w:val="26"/>
          <w:lang w:val="pt-BR"/>
        </w:rPr>
        <w:t xml:space="preserve"> </w:t>
      </w:r>
      <w:r w:rsidRPr="00B65271">
        <w:rPr>
          <w:b/>
          <w:i/>
          <w:szCs w:val="26"/>
          <w:lang w:val="pt-BR"/>
        </w:rPr>
        <w:t>1 điểm</w:t>
      </w:r>
      <w:r w:rsidRPr="00B65271">
        <w:rPr>
          <w:i/>
          <w:szCs w:val="26"/>
          <w:lang w:val="pt-BR"/>
        </w:rPr>
        <w:t>.</w:t>
      </w:r>
    </w:p>
    <w:p w:rsidR="001F0559" w:rsidRPr="00B65271" w:rsidRDefault="001F0559" w:rsidP="00661002">
      <w:pPr>
        <w:spacing w:beforeLines="80" w:before="192" w:afterLines="80" w:after="192" w:line="288" w:lineRule="auto"/>
        <w:jc w:val="both"/>
        <w:rPr>
          <w:i/>
          <w:szCs w:val="26"/>
          <w:lang w:val="pt-BR"/>
        </w:rPr>
      </w:pPr>
    </w:p>
    <w:tbl>
      <w:tblPr>
        <w:tblW w:w="9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882"/>
        <w:gridCol w:w="993"/>
        <w:gridCol w:w="1241"/>
        <w:gridCol w:w="1134"/>
        <w:gridCol w:w="4961"/>
      </w:tblGrid>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r w:rsidRPr="00D46A63">
              <w:rPr>
                <w:i/>
                <w:sz w:val="24"/>
                <w:szCs w:val="24"/>
              </w:rPr>
              <w:t>8</w:t>
            </w:r>
          </w:p>
        </w:tc>
        <w:tc>
          <w:tcPr>
            <w:tcW w:w="993" w:type="dxa"/>
            <w:noWrap/>
            <w:vAlign w:val="center"/>
          </w:tcPr>
          <w:p w:rsidR="00661002" w:rsidRPr="00D46A63" w:rsidRDefault="00661002" w:rsidP="00E574DE">
            <w:pPr>
              <w:jc w:val="center"/>
              <w:rPr>
                <w:i/>
                <w:sz w:val="24"/>
                <w:szCs w:val="24"/>
              </w:rPr>
            </w:pPr>
            <w:r w:rsidRPr="00D46A63">
              <w:rPr>
                <w:i/>
                <w:sz w:val="24"/>
                <w:szCs w:val="24"/>
              </w:rPr>
              <w:t>1</w:t>
            </w: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8.1.01</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BF4A1F">
            <w:pPr>
              <w:jc w:val="both"/>
              <w:rPr>
                <w:i/>
                <w:sz w:val="24"/>
                <w:szCs w:val="24"/>
              </w:rPr>
            </w:pPr>
            <w:r w:rsidRPr="00D46A63">
              <w:rPr>
                <w:i/>
                <w:sz w:val="24"/>
                <w:szCs w:val="24"/>
              </w:rPr>
              <w:t>Công văn về việc Tổ chức “Tuần sinh hoạt Giáo dục định hướng - HSSV” trong các trường CĐ, TC năm học 2017-2018, 2018-2019, 2019-2020</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8.1.02</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i/>
                <w:sz w:val="24"/>
                <w:szCs w:val="24"/>
              </w:rPr>
            </w:pPr>
            <w:r w:rsidRPr="00D46A63">
              <w:rPr>
                <w:i/>
                <w:sz w:val="24"/>
                <w:szCs w:val="24"/>
              </w:rPr>
              <w:t xml:space="preserve">Kế hoạch về việc tổ chức “Tuần sinh hoạt Giáo dục định hướng - HSSV” năm học 2017-2018, </w:t>
            </w:r>
            <w:r w:rsidRPr="00D46A63">
              <w:rPr>
                <w:i/>
                <w:sz w:val="24"/>
                <w:szCs w:val="24"/>
              </w:rPr>
              <w:lastRenderedPageBreak/>
              <w:t xml:space="preserve">2018-2019, 2019-2020; </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8.1.03</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i/>
                <w:sz w:val="24"/>
                <w:szCs w:val="24"/>
              </w:rPr>
            </w:pPr>
            <w:r w:rsidRPr="00D46A63">
              <w:rPr>
                <w:i/>
                <w:sz w:val="24"/>
                <w:szCs w:val="24"/>
              </w:rPr>
              <w:t xml:space="preserve">Công văn xin hỗ trợ báo cáo viên cho HSSV trong đầu năm học; </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8.1.04</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i/>
                <w:sz w:val="24"/>
                <w:szCs w:val="24"/>
              </w:rPr>
            </w:pPr>
            <w:r w:rsidRPr="00D46A63">
              <w:rPr>
                <w:i/>
                <w:sz w:val="24"/>
                <w:szCs w:val="24"/>
              </w:rPr>
              <w:t>Thời khóa biểu “Tuần sinh hoạt Giáo dục định hướng - HSSV” năm học 2017-2018, 2018-2019, 2019-2020</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p>
        </w:tc>
        <w:tc>
          <w:tcPr>
            <w:tcW w:w="1134" w:type="dxa"/>
            <w:noWrap/>
            <w:vAlign w:val="center"/>
          </w:tcPr>
          <w:p w:rsidR="00661002" w:rsidRPr="00D46A63" w:rsidRDefault="00661002" w:rsidP="00E574DE">
            <w:pPr>
              <w:jc w:val="center"/>
              <w:rPr>
                <w:i/>
                <w:sz w:val="24"/>
                <w:szCs w:val="24"/>
              </w:rPr>
            </w:pPr>
            <w:r w:rsidRPr="00D46A63">
              <w:rPr>
                <w:i/>
                <w:sz w:val="24"/>
                <w:szCs w:val="24"/>
              </w:rPr>
              <w:t>1.1.09</w:t>
            </w:r>
          </w:p>
        </w:tc>
        <w:tc>
          <w:tcPr>
            <w:tcW w:w="4961" w:type="dxa"/>
            <w:noWrap/>
            <w:vAlign w:val="center"/>
          </w:tcPr>
          <w:p w:rsidR="00661002" w:rsidRPr="00D46A63" w:rsidRDefault="00661002" w:rsidP="00E574DE">
            <w:pPr>
              <w:jc w:val="both"/>
              <w:rPr>
                <w:i/>
                <w:sz w:val="24"/>
                <w:szCs w:val="24"/>
              </w:rPr>
            </w:pPr>
            <w:r w:rsidRPr="00D46A63">
              <w:rPr>
                <w:i/>
                <w:sz w:val="24"/>
                <w:szCs w:val="24"/>
              </w:rPr>
              <w:t>Sổ tay Giáo dục định hướng</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8.1.05</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A85648">
            <w:pPr>
              <w:jc w:val="both"/>
              <w:rPr>
                <w:i/>
                <w:sz w:val="24"/>
                <w:szCs w:val="24"/>
              </w:rPr>
            </w:pPr>
            <w:r w:rsidRPr="00D46A63">
              <w:rPr>
                <w:i/>
                <w:sz w:val="24"/>
                <w:szCs w:val="24"/>
              </w:rPr>
              <w:t xml:space="preserve">Báo cáo về Kết quả triển khai sinh hoạt Giáo dục định hướng “Tuần sinh hoạt công dân - HSSV” </w:t>
            </w:r>
            <w:r w:rsidR="00A85648">
              <w:rPr>
                <w:i/>
                <w:sz w:val="24"/>
                <w:szCs w:val="24"/>
              </w:rPr>
              <w:t>hàng năm</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pacing w:val="-4"/>
                <w:sz w:val="24"/>
                <w:szCs w:val="24"/>
              </w:rPr>
              <w:t>8.1.06</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i/>
                <w:sz w:val="24"/>
                <w:szCs w:val="24"/>
              </w:rPr>
            </w:pPr>
            <w:r w:rsidRPr="00D46A63">
              <w:rPr>
                <w:i/>
                <w:sz w:val="24"/>
                <w:szCs w:val="24"/>
              </w:rPr>
              <w:t>Thông báo về nhiệm vụ của GVCN-CVHT theo các bậc đào tạo từng tháng theo năm học 2017-2018, 2018-2019, 2019-2020</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p>
        </w:tc>
        <w:tc>
          <w:tcPr>
            <w:tcW w:w="1134" w:type="dxa"/>
            <w:noWrap/>
            <w:vAlign w:val="center"/>
          </w:tcPr>
          <w:p w:rsidR="00661002" w:rsidRPr="00D46A63" w:rsidRDefault="00661002" w:rsidP="00E574DE">
            <w:pPr>
              <w:jc w:val="center"/>
              <w:rPr>
                <w:i/>
                <w:sz w:val="24"/>
                <w:szCs w:val="24"/>
              </w:rPr>
            </w:pPr>
            <w:r w:rsidRPr="00D46A63">
              <w:rPr>
                <w:i/>
                <w:spacing w:val="-4"/>
                <w:sz w:val="24"/>
                <w:szCs w:val="24"/>
              </w:rPr>
              <w:t>2.1.06</w:t>
            </w:r>
          </w:p>
        </w:tc>
        <w:tc>
          <w:tcPr>
            <w:tcW w:w="4961" w:type="dxa"/>
            <w:noWrap/>
            <w:vAlign w:val="center"/>
          </w:tcPr>
          <w:p w:rsidR="00661002" w:rsidRPr="00D46A63" w:rsidRDefault="00661002" w:rsidP="00BA4F86">
            <w:pPr>
              <w:jc w:val="both"/>
              <w:rPr>
                <w:i/>
                <w:spacing w:val="-4"/>
                <w:sz w:val="24"/>
                <w:szCs w:val="24"/>
              </w:rPr>
            </w:pPr>
            <w:r w:rsidRPr="00D46A63">
              <w:rPr>
                <w:i/>
                <w:sz w:val="24"/>
                <w:szCs w:val="24"/>
              </w:rPr>
              <w:t xml:space="preserve">Niên giám năm học 2018, </w:t>
            </w:r>
            <w:r w:rsidRPr="00CF2FFE">
              <w:rPr>
                <w:i/>
                <w:sz w:val="24"/>
                <w:szCs w:val="24"/>
              </w:rPr>
              <w:t>2019</w:t>
            </w:r>
            <w:r w:rsidR="00BF4A1F" w:rsidRPr="00CF2FFE">
              <w:rPr>
                <w:i/>
                <w:sz w:val="24"/>
                <w:szCs w:val="24"/>
              </w:rPr>
              <w:t>, 2020</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pacing w:val="-4"/>
                <w:sz w:val="24"/>
                <w:szCs w:val="24"/>
              </w:rPr>
              <w:t>8.1.07</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CF2FFE" w:rsidP="00E574DE">
            <w:pPr>
              <w:jc w:val="both"/>
              <w:rPr>
                <w:i/>
                <w:spacing w:val="-4"/>
                <w:sz w:val="24"/>
                <w:szCs w:val="24"/>
              </w:rPr>
            </w:pPr>
            <w:r>
              <w:rPr>
                <w:i/>
                <w:sz w:val="24"/>
                <w:szCs w:val="24"/>
              </w:rPr>
              <w:t>Giáo trình nội sinh</w:t>
            </w:r>
          </w:p>
        </w:tc>
      </w:tr>
      <w:tr w:rsidR="00CF2FFE" w:rsidRPr="00D46A63" w:rsidTr="00E574DE">
        <w:trPr>
          <w:trHeight w:val="330"/>
        </w:trPr>
        <w:tc>
          <w:tcPr>
            <w:tcW w:w="675" w:type="dxa"/>
            <w:noWrap/>
            <w:vAlign w:val="center"/>
          </w:tcPr>
          <w:p w:rsidR="00CF2FFE" w:rsidRPr="00D46A63" w:rsidRDefault="00CF2FFE" w:rsidP="00661002">
            <w:pPr>
              <w:pStyle w:val="ListParagraph"/>
              <w:numPr>
                <w:ilvl w:val="0"/>
                <w:numId w:val="43"/>
              </w:numPr>
              <w:spacing w:before="0" w:after="0" w:line="240" w:lineRule="auto"/>
              <w:jc w:val="center"/>
              <w:rPr>
                <w:i/>
                <w:lang w:eastAsia="vi-VN"/>
              </w:rPr>
            </w:pPr>
          </w:p>
        </w:tc>
        <w:tc>
          <w:tcPr>
            <w:tcW w:w="882" w:type="dxa"/>
            <w:noWrap/>
            <w:vAlign w:val="center"/>
          </w:tcPr>
          <w:p w:rsidR="00CF2FFE" w:rsidRPr="00D46A63" w:rsidRDefault="00CF2FFE" w:rsidP="00E574DE">
            <w:pPr>
              <w:jc w:val="center"/>
              <w:rPr>
                <w:i/>
                <w:sz w:val="24"/>
                <w:szCs w:val="24"/>
              </w:rPr>
            </w:pPr>
          </w:p>
        </w:tc>
        <w:tc>
          <w:tcPr>
            <w:tcW w:w="993" w:type="dxa"/>
            <w:noWrap/>
            <w:vAlign w:val="center"/>
          </w:tcPr>
          <w:p w:rsidR="00CF2FFE" w:rsidRPr="00D46A63" w:rsidRDefault="00CF2FFE" w:rsidP="00E574DE">
            <w:pPr>
              <w:jc w:val="center"/>
              <w:rPr>
                <w:i/>
                <w:sz w:val="24"/>
                <w:szCs w:val="24"/>
              </w:rPr>
            </w:pPr>
          </w:p>
        </w:tc>
        <w:tc>
          <w:tcPr>
            <w:tcW w:w="1241" w:type="dxa"/>
            <w:noWrap/>
            <w:vAlign w:val="center"/>
          </w:tcPr>
          <w:p w:rsidR="00CF2FFE" w:rsidRPr="00D46A63" w:rsidRDefault="00CF2FFE" w:rsidP="00CF2FFE">
            <w:pPr>
              <w:jc w:val="center"/>
              <w:rPr>
                <w:i/>
                <w:sz w:val="24"/>
                <w:szCs w:val="24"/>
                <w:lang w:val="pt-BR"/>
              </w:rPr>
            </w:pPr>
            <w:r w:rsidRPr="00D46A63">
              <w:rPr>
                <w:i/>
                <w:spacing w:val="-4"/>
                <w:sz w:val="24"/>
                <w:szCs w:val="24"/>
              </w:rPr>
              <w:t>8.1.0</w:t>
            </w:r>
            <w:r>
              <w:rPr>
                <w:i/>
                <w:spacing w:val="-4"/>
                <w:sz w:val="24"/>
                <w:szCs w:val="24"/>
              </w:rPr>
              <w:t>8</w:t>
            </w:r>
          </w:p>
        </w:tc>
        <w:tc>
          <w:tcPr>
            <w:tcW w:w="1134" w:type="dxa"/>
            <w:noWrap/>
            <w:vAlign w:val="center"/>
          </w:tcPr>
          <w:p w:rsidR="00CF2FFE" w:rsidRPr="00BF4A1F" w:rsidRDefault="00CF2FFE" w:rsidP="00E574DE">
            <w:pPr>
              <w:jc w:val="center"/>
              <w:rPr>
                <w:i/>
                <w:spacing w:val="-4"/>
                <w:sz w:val="24"/>
                <w:szCs w:val="24"/>
                <w:highlight w:val="green"/>
              </w:rPr>
            </w:pPr>
          </w:p>
        </w:tc>
        <w:tc>
          <w:tcPr>
            <w:tcW w:w="4961" w:type="dxa"/>
            <w:noWrap/>
            <w:vAlign w:val="center"/>
          </w:tcPr>
          <w:p w:rsidR="00CF2FFE" w:rsidRPr="00CF2FFE" w:rsidRDefault="00CF2FFE" w:rsidP="00CF2FFE">
            <w:pPr>
              <w:jc w:val="both"/>
              <w:rPr>
                <w:i/>
                <w:sz w:val="24"/>
                <w:szCs w:val="24"/>
                <w:highlight w:val="green"/>
              </w:rPr>
            </w:pPr>
            <w:r w:rsidRPr="00CF2FFE">
              <w:rPr>
                <w:i/>
                <w:sz w:val="24"/>
                <w:szCs w:val="24"/>
              </w:rPr>
              <w:t xml:space="preserve">Biên bản họp đối thoại giữa lãnh đạo trường với HSSV </w:t>
            </w:r>
          </w:p>
        </w:tc>
      </w:tr>
      <w:tr w:rsidR="00CF2FFE" w:rsidRPr="00D46A63" w:rsidTr="00E574DE">
        <w:trPr>
          <w:trHeight w:val="330"/>
        </w:trPr>
        <w:tc>
          <w:tcPr>
            <w:tcW w:w="675" w:type="dxa"/>
            <w:noWrap/>
            <w:vAlign w:val="center"/>
          </w:tcPr>
          <w:p w:rsidR="00CF2FFE" w:rsidRPr="00D46A63" w:rsidRDefault="00CF2FFE" w:rsidP="00661002">
            <w:pPr>
              <w:pStyle w:val="ListParagraph"/>
              <w:numPr>
                <w:ilvl w:val="0"/>
                <w:numId w:val="43"/>
              </w:numPr>
              <w:spacing w:before="0" w:after="0" w:line="240" w:lineRule="auto"/>
              <w:jc w:val="center"/>
              <w:rPr>
                <w:i/>
                <w:lang w:eastAsia="vi-VN"/>
              </w:rPr>
            </w:pPr>
          </w:p>
        </w:tc>
        <w:tc>
          <w:tcPr>
            <w:tcW w:w="882" w:type="dxa"/>
            <w:noWrap/>
            <w:vAlign w:val="center"/>
          </w:tcPr>
          <w:p w:rsidR="00CF2FFE" w:rsidRPr="00D46A63" w:rsidRDefault="00CF2FFE" w:rsidP="00E574DE">
            <w:pPr>
              <w:jc w:val="center"/>
              <w:rPr>
                <w:i/>
                <w:sz w:val="24"/>
                <w:szCs w:val="24"/>
              </w:rPr>
            </w:pPr>
          </w:p>
        </w:tc>
        <w:tc>
          <w:tcPr>
            <w:tcW w:w="993" w:type="dxa"/>
            <w:noWrap/>
            <w:vAlign w:val="center"/>
          </w:tcPr>
          <w:p w:rsidR="00CF2FFE" w:rsidRPr="00D46A63" w:rsidRDefault="00CF2FFE" w:rsidP="00E574DE">
            <w:pPr>
              <w:jc w:val="center"/>
              <w:rPr>
                <w:i/>
                <w:sz w:val="24"/>
                <w:szCs w:val="24"/>
              </w:rPr>
            </w:pPr>
          </w:p>
        </w:tc>
        <w:tc>
          <w:tcPr>
            <w:tcW w:w="1241" w:type="dxa"/>
            <w:noWrap/>
            <w:vAlign w:val="center"/>
          </w:tcPr>
          <w:p w:rsidR="00CF2FFE" w:rsidRPr="00D46A63" w:rsidRDefault="00CF2FFE" w:rsidP="00CF2FFE">
            <w:pPr>
              <w:jc w:val="center"/>
              <w:rPr>
                <w:i/>
                <w:sz w:val="24"/>
                <w:szCs w:val="24"/>
                <w:lang w:val="pt-BR"/>
              </w:rPr>
            </w:pPr>
            <w:r w:rsidRPr="00D46A63">
              <w:rPr>
                <w:i/>
                <w:spacing w:val="-4"/>
                <w:sz w:val="24"/>
                <w:szCs w:val="24"/>
              </w:rPr>
              <w:t>8.1.0</w:t>
            </w:r>
            <w:r>
              <w:rPr>
                <w:i/>
                <w:spacing w:val="-4"/>
                <w:sz w:val="24"/>
                <w:szCs w:val="24"/>
              </w:rPr>
              <w:t>9</w:t>
            </w:r>
          </w:p>
        </w:tc>
        <w:tc>
          <w:tcPr>
            <w:tcW w:w="1134" w:type="dxa"/>
            <w:noWrap/>
            <w:vAlign w:val="center"/>
          </w:tcPr>
          <w:p w:rsidR="00CF2FFE" w:rsidRPr="00BF4A1F" w:rsidRDefault="00CF2FFE" w:rsidP="00E574DE">
            <w:pPr>
              <w:jc w:val="center"/>
              <w:rPr>
                <w:i/>
                <w:spacing w:val="-4"/>
                <w:sz w:val="24"/>
                <w:szCs w:val="24"/>
                <w:highlight w:val="green"/>
              </w:rPr>
            </w:pPr>
          </w:p>
        </w:tc>
        <w:tc>
          <w:tcPr>
            <w:tcW w:w="4961" w:type="dxa"/>
            <w:noWrap/>
            <w:vAlign w:val="center"/>
          </w:tcPr>
          <w:p w:rsidR="00CF2FFE" w:rsidRPr="00CF2FFE" w:rsidRDefault="00CF2FFE" w:rsidP="00E574DE">
            <w:pPr>
              <w:jc w:val="both"/>
              <w:rPr>
                <w:i/>
                <w:sz w:val="24"/>
                <w:szCs w:val="24"/>
                <w:highlight w:val="green"/>
              </w:rPr>
            </w:pPr>
            <w:r w:rsidRPr="00CF2FFE">
              <w:rPr>
                <w:i/>
                <w:sz w:val="24"/>
                <w:szCs w:val="24"/>
              </w:rPr>
              <w:t>Biên bản họp phụ huynh</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r w:rsidRPr="00D46A63">
              <w:rPr>
                <w:i/>
                <w:sz w:val="24"/>
                <w:szCs w:val="24"/>
              </w:rPr>
              <w:t>8</w:t>
            </w:r>
          </w:p>
        </w:tc>
        <w:tc>
          <w:tcPr>
            <w:tcW w:w="993" w:type="dxa"/>
            <w:noWrap/>
            <w:vAlign w:val="center"/>
          </w:tcPr>
          <w:p w:rsidR="00661002" w:rsidRPr="00D46A63" w:rsidRDefault="00661002" w:rsidP="00E574DE">
            <w:pPr>
              <w:jc w:val="center"/>
              <w:rPr>
                <w:i/>
                <w:sz w:val="24"/>
                <w:szCs w:val="24"/>
              </w:rPr>
            </w:pPr>
            <w:r w:rsidRPr="00D46A63">
              <w:rPr>
                <w:i/>
                <w:sz w:val="24"/>
                <w:szCs w:val="24"/>
              </w:rPr>
              <w:t>2</w:t>
            </w:r>
          </w:p>
        </w:tc>
        <w:tc>
          <w:tcPr>
            <w:tcW w:w="1241" w:type="dxa"/>
            <w:noWrap/>
            <w:vAlign w:val="center"/>
          </w:tcPr>
          <w:p w:rsidR="00661002" w:rsidRPr="00D46A63" w:rsidRDefault="00661002" w:rsidP="00E574DE">
            <w:pPr>
              <w:jc w:val="center"/>
              <w:rPr>
                <w:i/>
                <w:sz w:val="24"/>
                <w:szCs w:val="24"/>
                <w:lang w:val="pt-BR"/>
              </w:rPr>
            </w:pPr>
          </w:p>
        </w:tc>
        <w:tc>
          <w:tcPr>
            <w:tcW w:w="1134" w:type="dxa"/>
            <w:noWrap/>
            <w:vAlign w:val="center"/>
          </w:tcPr>
          <w:p w:rsidR="00661002" w:rsidRPr="00D46A63" w:rsidRDefault="00661002" w:rsidP="00E574DE">
            <w:pPr>
              <w:jc w:val="center"/>
              <w:rPr>
                <w:i/>
                <w:sz w:val="24"/>
                <w:szCs w:val="24"/>
              </w:rPr>
            </w:pPr>
            <w:r w:rsidRPr="00D46A63">
              <w:rPr>
                <w:i/>
                <w:sz w:val="24"/>
                <w:szCs w:val="24"/>
              </w:rPr>
              <w:t>1.1.09</w:t>
            </w:r>
          </w:p>
        </w:tc>
        <w:tc>
          <w:tcPr>
            <w:tcW w:w="4961" w:type="dxa"/>
            <w:noWrap/>
            <w:vAlign w:val="center"/>
          </w:tcPr>
          <w:p w:rsidR="00661002" w:rsidRPr="00D46A63" w:rsidRDefault="00661002" w:rsidP="00E574DE">
            <w:pPr>
              <w:jc w:val="both"/>
              <w:rPr>
                <w:i/>
                <w:spacing w:val="-4"/>
                <w:sz w:val="24"/>
                <w:szCs w:val="24"/>
              </w:rPr>
            </w:pPr>
            <w:r w:rsidRPr="00D46A63">
              <w:rPr>
                <w:i/>
                <w:sz w:val="24"/>
                <w:szCs w:val="24"/>
              </w:rPr>
              <w:t>Sổ tay Giáo dục định hướng</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p>
        </w:tc>
        <w:tc>
          <w:tcPr>
            <w:tcW w:w="1134" w:type="dxa"/>
            <w:noWrap/>
            <w:vAlign w:val="center"/>
          </w:tcPr>
          <w:p w:rsidR="00661002" w:rsidRPr="00D46A63" w:rsidRDefault="00661002" w:rsidP="00E574DE">
            <w:pPr>
              <w:jc w:val="center"/>
              <w:rPr>
                <w:i/>
                <w:sz w:val="24"/>
                <w:szCs w:val="24"/>
              </w:rPr>
            </w:pPr>
            <w:r w:rsidRPr="00D46A63">
              <w:rPr>
                <w:i/>
                <w:sz w:val="24"/>
                <w:szCs w:val="24"/>
              </w:rPr>
              <w:t>1.12.07</w:t>
            </w:r>
          </w:p>
        </w:tc>
        <w:tc>
          <w:tcPr>
            <w:tcW w:w="4961" w:type="dxa"/>
            <w:noWrap/>
            <w:vAlign w:val="center"/>
          </w:tcPr>
          <w:p w:rsidR="00661002" w:rsidRPr="00D46A63" w:rsidRDefault="00661002" w:rsidP="00A85648">
            <w:pPr>
              <w:jc w:val="both"/>
              <w:rPr>
                <w:i/>
                <w:spacing w:val="-4"/>
                <w:sz w:val="24"/>
                <w:szCs w:val="24"/>
              </w:rPr>
            </w:pPr>
            <w:r w:rsidRPr="00D46A63">
              <w:rPr>
                <w:i/>
                <w:sz w:val="24"/>
                <w:szCs w:val="24"/>
              </w:rPr>
              <w:t xml:space="preserve">Thông báo về việc Hướng dẫn thủ tục miễn, giảm học phí </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p>
        </w:tc>
        <w:tc>
          <w:tcPr>
            <w:tcW w:w="1134" w:type="dxa"/>
            <w:noWrap/>
            <w:vAlign w:val="center"/>
          </w:tcPr>
          <w:p w:rsidR="00661002" w:rsidRPr="00D46A63" w:rsidRDefault="00661002" w:rsidP="00E574DE">
            <w:pPr>
              <w:jc w:val="center"/>
              <w:rPr>
                <w:i/>
                <w:sz w:val="24"/>
                <w:szCs w:val="24"/>
              </w:rPr>
            </w:pPr>
            <w:r w:rsidRPr="00D46A63">
              <w:rPr>
                <w:i/>
                <w:sz w:val="24"/>
                <w:szCs w:val="24"/>
              </w:rPr>
              <w:t>1.12.08</w:t>
            </w:r>
          </w:p>
        </w:tc>
        <w:tc>
          <w:tcPr>
            <w:tcW w:w="4961" w:type="dxa"/>
            <w:noWrap/>
            <w:vAlign w:val="center"/>
          </w:tcPr>
          <w:p w:rsidR="00661002" w:rsidRPr="00D46A63" w:rsidRDefault="00661002" w:rsidP="00E574DE">
            <w:pPr>
              <w:jc w:val="both"/>
              <w:rPr>
                <w:i/>
                <w:spacing w:val="-4"/>
                <w:sz w:val="24"/>
                <w:szCs w:val="24"/>
              </w:rPr>
            </w:pPr>
            <w:r w:rsidRPr="00D46A63">
              <w:rPr>
                <w:i/>
                <w:sz w:val="24"/>
                <w:szCs w:val="24"/>
              </w:rPr>
              <w:t>Biểu thống kê số liệu ký xác nhận cho HSSV để bổ túc hồ sơ vay vốn tại các ngân hàng chính sách tại địa phương</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8.2.01</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i/>
                <w:spacing w:val="-4"/>
                <w:sz w:val="24"/>
                <w:szCs w:val="24"/>
              </w:rPr>
            </w:pPr>
            <w:r w:rsidRPr="00D46A63">
              <w:rPr>
                <w:i/>
                <w:sz w:val="24"/>
                <w:szCs w:val="24"/>
              </w:rPr>
              <w:t xml:space="preserve">Quyết định và danh sách trợ cấp xã hội cho HSSV </w:t>
            </w:r>
            <w:r w:rsidR="000A79CB" w:rsidRPr="000A79CB">
              <w:rPr>
                <w:rFonts w:asciiTheme="majorHAnsi" w:hAnsiTheme="majorHAnsi" w:cstheme="majorHAnsi"/>
                <w:i/>
              </w:rPr>
              <w:t>khuyết tật</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8.2.02</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i/>
                <w:spacing w:val="-4"/>
                <w:sz w:val="24"/>
                <w:szCs w:val="24"/>
              </w:rPr>
            </w:pPr>
            <w:r w:rsidRPr="00D46A63">
              <w:rPr>
                <w:i/>
                <w:sz w:val="24"/>
                <w:szCs w:val="24"/>
              </w:rPr>
              <w:t>Giấy xác nhận là HSSV để hưởng chính sách ưu đãi tại địa phương</w:t>
            </w:r>
            <w:bookmarkStart w:id="0" w:name="_GoBack"/>
            <w:bookmarkEnd w:id="0"/>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8.2.03</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i/>
                <w:spacing w:val="-4"/>
                <w:sz w:val="24"/>
                <w:szCs w:val="24"/>
              </w:rPr>
            </w:pPr>
            <w:r w:rsidRPr="00D46A63">
              <w:rPr>
                <w:i/>
                <w:sz w:val="24"/>
                <w:szCs w:val="24"/>
              </w:rPr>
              <w:t xml:space="preserve">Quyết định và danh sách HSSV được miễn giảm học phí </w:t>
            </w:r>
            <w:r w:rsidR="00BF4A1F" w:rsidRPr="00D46A63">
              <w:rPr>
                <w:i/>
                <w:sz w:val="24"/>
                <w:szCs w:val="24"/>
              </w:rPr>
              <w:t>2017-2018; 2018-2019; 2019-2020</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8.2.04</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A85648">
            <w:pPr>
              <w:jc w:val="both"/>
              <w:rPr>
                <w:i/>
                <w:spacing w:val="-4"/>
                <w:sz w:val="24"/>
                <w:szCs w:val="24"/>
              </w:rPr>
            </w:pPr>
            <w:r w:rsidRPr="00D46A63">
              <w:rPr>
                <w:i/>
                <w:sz w:val="24"/>
                <w:szCs w:val="24"/>
              </w:rPr>
              <w:t>Quyết định và danh sách xét cấp học bổng khuyến khích học tập cho HSSV từng học kỳ theo năm học</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8.2.05</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CF2FFE">
            <w:pPr>
              <w:jc w:val="both"/>
              <w:rPr>
                <w:i/>
                <w:spacing w:val="-4"/>
                <w:sz w:val="24"/>
                <w:szCs w:val="24"/>
              </w:rPr>
            </w:pPr>
            <w:r w:rsidRPr="00D46A63">
              <w:rPr>
                <w:i/>
                <w:sz w:val="24"/>
                <w:szCs w:val="24"/>
              </w:rPr>
              <w:t xml:space="preserve">Thông báo và danh sách nữ sinh kỹ thuật được chọn để trao học bổng “Nữ sinh kỹ thuật </w:t>
            </w:r>
            <w:r w:rsidRPr="00D46A63">
              <w:rPr>
                <w:i/>
                <w:sz w:val="24"/>
                <w:szCs w:val="24"/>
              </w:rPr>
              <w:lastRenderedPageBreak/>
              <w:t xml:space="preserve">HEEAP” </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8.2.06</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A85648" w:rsidP="00E574DE">
            <w:pPr>
              <w:jc w:val="both"/>
              <w:rPr>
                <w:i/>
                <w:spacing w:val="-4"/>
                <w:sz w:val="24"/>
                <w:szCs w:val="24"/>
              </w:rPr>
            </w:pPr>
            <w:r>
              <w:rPr>
                <w:i/>
                <w:sz w:val="24"/>
                <w:szCs w:val="24"/>
              </w:rPr>
              <w:t>T</w:t>
            </w:r>
            <w:r w:rsidR="00661002" w:rsidRPr="00D46A63">
              <w:rPr>
                <w:i/>
                <w:sz w:val="24"/>
                <w:szCs w:val="24"/>
              </w:rPr>
              <w:t>hông báo và danh sách HSSV được nhận học bổng do các doanh nghiệp tài trợ hàng</w:t>
            </w:r>
            <w:r w:rsidR="00661002" w:rsidRPr="00D46A63">
              <w:rPr>
                <w:i/>
                <w:spacing w:val="-8"/>
                <w:sz w:val="24"/>
                <w:szCs w:val="24"/>
              </w:rPr>
              <w:t xml:space="preserve"> </w:t>
            </w:r>
            <w:r w:rsidR="00661002" w:rsidRPr="00D46A63">
              <w:rPr>
                <w:i/>
                <w:sz w:val="24"/>
                <w:szCs w:val="24"/>
              </w:rPr>
              <w:t>năm</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8.2.07</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i/>
                <w:spacing w:val="-4"/>
                <w:sz w:val="24"/>
                <w:szCs w:val="24"/>
              </w:rPr>
            </w:pPr>
            <w:r w:rsidRPr="00D46A63">
              <w:rPr>
                <w:i/>
                <w:sz w:val="24"/>
                <w:szCs w:val="24"/>
              </w:rPr>
              <w:t>Thông báo nhận và xét hồ sơ học bổng “Lý Tự Trọng – Tiếp bước đến trường”, Quyết định thành lập và quy chế hoạch động quỹ học bổng Lý Tự Trọng – Tiếp bước đến trường</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8.2.08</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2239FA">
            <w:pPr>
              <w:jc w:val="both"/>
              <w:rPr>
                <w:i/>
                <w:spacing w:val="-4"/>
                <w:sz w:val="24"/>
                <w:szCs w:val="24"/>
              </w:rPr>
            </w:pPr>
            <w:r w:rsidRPr="00D46A63">
              <w:rPr>
                <w:i/>
                <w:sz w:val="24"/>
                <w:szCs w:val="24"/>
              </w:rPr>
              <w:t xml:space="preserve">Kế hoạch và thông báo khám sức khỏe cho HSSV đầu năm học </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8.2.09</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2239FA">
            <w:pPr>
              <w:jc w:val="both"/>
              <w:rPr>
                <w:i/>
                <w:spacing w:val="-4"/>
                <w:sz w:val="24"/>
                <w:szCs w:val="24"/>
              </w:rPr>
            </w:pPr>
            <w:r w:rsidRPr="00D46A63">
              <w:rPr>
                <w:i/>
                <w:sz w:val="24"/>
                <w:szCs w:val="24"/>
              </w:rPr>
              <w:t xml:space="preserve">Kết quả khám sức khỏe </w:t>
            </w:r>
            <w:r w:rsidR="002239FA">
              <w:rPr>
                <w:i/>
                <w:szCs w:val="26"/>
              </w:rPr>
              <w:t>hàng</w:t>
            </w:r>
            <w:r w:rsidR="002239FA" w:rsidRPr="00D46A63">
              <w:rPr>
                <w:i/>
                <w:sz w:val="24"/>
                <w:szCs w:val="24"/>
              </w:rPr>
              <w:t xml:space="preserve"> </w:t>
            </w:r>
            <w:r w:rsidRPr="00D46A63">
              <w:rPr>
                <w:i/>
                <w:sz w:val="24"/>
                <w:szCs w:val="24"/>
              </w:rPr>
              <w:t xml:space="preserve">năm </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8.2.10</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2239FA">
            <w:pPr>
              <w:jc w:val="both"/>
              <w:rPr>
                <w:i/>
                <w:spacing w:val="-4"/>
                <w:sz w:val="24"/>
                <w:szCs w:val="24"/>
              </w:rPr>
            </w:pPr>
            <w:r w:rsidRPr="00D46A63">
              <w:rPr>
                <w:i/>
                <w:sz w:val="24"/>
                <w:szCs w:val="24"/>
              </w:rPr>
              <w:t xml:space="preserve">Các hợp đồng đóng bảo hiểm Y tế cho HSSV </w:t>
            </w:r>
            <w:r w:rsidR="002239FA">
              <w:rPr>
                <w:i/>
                <w:szCs w:val="26"/>
              </w:rPr>
              <w:t>hàng</w:t>
            </w:r>
            <w:r w:rsidR="002239FA" w:rsidRPr="00D46A63">
              <w:rPr>
                <w:i/>
                <w:sz w:val="24"/>
                <w:szCs w:val="24"/>
              </w:rPr>
              <w:t xml:space="preserve"> </w:t>
            </w:r>
            <w:r w:rsidRPr="00D46A63">
              <w:rPr>
                <w:i/>
                <w:sz w:val="24"/>
                <w:szCs w:val="24"/>
              </w:rPr>
              <w:t xml:space="preserve">năm </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8.2.11</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i/>
                <w:spacing w:val="-4"/>
                <w:sz w:val="24"/>
                <w:szCs w:val="24"/>
              </w:rPr>
            </w:pPr>
            <w:r w:rsidRPr="00D46A63">
              <w:rPr>
                <w:i/>
                <w:sz w:val="24"/>
                <w:szCs w:val="24"/>
              </w:rPr>
              <w:t>Các hợp đồng đóng bảo hiểm tai nạn cho HSSV năm học 2017-2018, 2018-2019, 2019-2020</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p>
        </w:tc>
        <w:tc>
          <w:tcPr>
            <w:tcW w:w="1134" w:type="dxa"/>
            <w:noWrap/>
            <w:vAlign w:val="center"/>
          </w:tcPr>
          <w:p w:rsidR="00661002" w:rsidRPr="00D46A63" w:rsidRDefault="00661002" w:rsidP="00E574DE">
            <w:pPr>
              <w:jc w:val="center"/>
              <w:rPr>
                <w:i/>
                <w:sz w:val="24"/>
                <w:szCs w:val="24"/>
              </w:rPr>
            </w:pPr>
            <w:r w:rsidRPr="00D46A63">
              <w:rPr>
                <w:i/>
                <w:sz w:val="24"/>
                <w:szCs w:val="24"/>
              </w:rPr>
              <w:t>8.1.08</w:t>
            </w:r>
          </w:p>
        </w:tc>
        <w:tc>
          <w:tcPr>
            <w:tcW w:w="4961" w:type="dxa"/>
            <w:noWrap/>
            <w:vAlign w:val="center"/>
          </w:tcPr>
          <w:p w:rsidR="00661002" w:rsidRPr="00D46A63" w:rsidRDefault="00661002" w:rsidP="00E574DE">
            <w:pPr>
              <w:jc w:val="both"/>
              <w:rPr>
                <w:i/>
                <w:spacing w:val="-4"/>
                <w:sz w:val="24"/>
                <w:szCs w:val="24"/>
              </w:rPr>
            </w:pPr>
            <w:r w:rsidRPr="00D46A63">
              <w:rPr>
                <w:i/>
                <w:sz w:val="24"/>
                <w:szCs w:val="24"/>
              </w:rPr>
              <w:t>Thông báo về nhiệm vụ của GVCN-CVHT theo các bậc đào tạo từng tháng theo năm học 2017-2018, 2018-2019, 2019-2020</w:t>
            </w:r>
          </w:p>
        </w:tc>
      </w:tr>
      <w:tr w:rsidR="00CF2FFE" w:rsidRPr="00D46A63" w:rsidTr="00E574DE">
        <w:trPr>
          <w:trHeight w:val="330"/>
        </w:trPr>
        <w:tc>
          <w:tcPr>
            <w:tcW w:w="675" w:type="dxa"/>
            <w:noWrap/>
            <w:vAlign w:val="center"/>
          </w:tcPr>
          <w:p w:rsidR="00CF2FFE" w:rsidRPr="00D46A63" w:rsidRDefault="00CF2FFE" w:rsidP="00661002">
            <w:pPr>
              <w:pStyle w:val="ListParagraph"/>
              <w:numPr>
                <w:ilvl w:val="0"/>
                <w:numId w:val="43"/>
              </w:numPr>
              <w:spacing w:before="0" w:after="0" w:line="240" w:lineRule="auto"/>
              <w:jc w:val="center"/>
              <w:rPr>
                <w:i/>
                <w:lang w:eastAsia="vi-VN"/>
              </w:rPr>
            </w:pPr>
          </w:p>
        </w:tc>
        <w:tc>
          <w:tcPr>
            <w:tcW w:w="882" w:type="dxa"/>
            <w:noWrap/>
            <w:vAlign w:val="center"/>
          </w:tcPr>
          <w:p w:rsidR="00CF2FFE" w:rsidRPr="00D46A63" w:rsidRDefault="00CF2FFE" w:rsidP="00E574DE">
            <w:pPr>
              <w:jc w:val="center"/>
              <w:rPr>
                <w:i/>
                <w:sz w:val="24"/>
                <w:szCs w:val="24"/>
              </w:rPr>
            </w:pPr>
          </w:p>
        </w:tc>
        <w:tc>
          <w:tcPr>
            <w:tcW w:w="993" w:type="dxa"/>
            <w:noWrap/>
            <w:vAlign w:val="center"/>
          </w:tcPr>
          <w:p w:rsidR="00CF2FFE" w:rsidRPr="00D46A63" w:rsidRDefault="00CF2FFE" w:rsidP="00E574DE">
            <w:pPr>
              <w:jc w:val="center"/>
              <w:rPr>
                <w:i/>
                <w:sz w:val="24"/>
                <w:szCs w:val="24"/>
              </w:rPr>
            </w:pPr>
          </w:p>
        </w:tc>
        <w:tc>
          <w:tcPr>
            <w:tcW w:w="1241" w:type="dxa"/>
            <w:noWrap/>
            <w:vAlign w:val="center"/>
          </w:tcPr>
          <w:p w:rsidR="00CF2FFE" w:rsidRPr="00D46A63" w:rsidRDefault="00CF2FFE" w:rsidP="00CF2FFE">
            <w:pPr>
              <w:jc w:val="center"/>
              <w:rPr>
                <w:i/>
                <w:sz w:val="24"/>
                <w:szCs w:val="24"/>
                <w:lang w:val="pt-BR"/>
              </w:rPr>
            </w:pPr>
            <w:r w:rsidRPr="00D46A63">
              <w:rPr>
                <w:i/>
                <w:sz w:val="24"/>
                <w:szCs w:val="24"/>
              </w:rPr>
              <w:t>8.2.1</w:t>
            </w:r>
            <w:r>
              <w:rPr>
                <w:i/>
                <w:sz w:val="24"/>
                <w:szCs w:val="24"/>
              </w:rPr>
              <w:t>2</w:t>
            </w:r>
          </w:p>
        </w:tc>
        <w:tc>
          <w:tcPr>
            <w:tcW w:w="1134" w:type="dxa"/>
            <w:noWrap/>
            <w:vAlign w:val="center"/>
          </w:tcPr>
          <w:p w:rsidR="00CF2FFE" w:rsidRPr="00D46A63" w:rsidRDefault="00CF2FFE" w:rsidP="00E574DE">
            <w:pPr>
              <w:jc w:val="center"/>
              <w:rPr>
                <w:i/>
                <w:sz w:val="24"/>
                <w:szCs w:val="24"/>
              </w:rPr>
            </w:pPr>
          </w:p>
        </w:tc>
        <w:tc>
          <w:tcPr>
            <w:tcW w:w="4961" w:type="dxa"/>
            <w:noWrap/>
            <w:vAlign w:val="center"/>
          </w:tcPr>
          <w:p w:rsidR="00CF2FFE" w:rsidRPr="00D46A63" w:rsidRDefault="00CF2FFE" w:rsidP="00E574DE">
            <w:pPr>
              <w:jc w:val="both"/>
              <w:rPr>
                <w:i/>
                <w:sz w:val="24"/>
                <w:szCs w:val="24"/>
              </w:rPr>
            </w:pPr>
            <w:r>
              <w:rPr>
                <w:i/>
                <w:sz w:val="24"/>
                <w:szCs w:val="24"/>
              </w:rPr>
              <w:t>Báo cáo tổng kết hàng năm</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r w:rsidRPr="00D46A63">
              <w:rPr>
                <w:i/>
                <w:sz w:val="24"/>
                <w:szCs w:val="24"/>
              </w:rPr>
              <w:t>8</w:t>
            </w:r>
          </w:p>
        </w:tc>
        <w:tc>
          <w:tcPr>
            <w:tcW w:w="993" w:type="dxa"/>
            <w:noWrap/>
            <w:vAlign w:val="center"/>
          </w:tcPr>
          <w:p w:rsidR="00661002" w:rsidRPr="00D46A63" w:rsidRDefault="00661002" w:rsidP="00E574DE">
            <w:pPr>
              <w:jc w:val="center"/>
              <w:rPr>
                <w:i/>
                <w:sz w:val="24"/>
                <w:szCs w:val="24"/>
              </w:rPr>
            </w:pPr>
            <w:r w:rsidRPr="00D46A63">
              <w:rPr>
                <w:i/>
                <w:sz w:val="24"/>
                <w:szCs w:val="24"/>
              </w:rPr>
              <w:t>3</w:t>
            </w:r>
          </w:p>
        </w:tc>
        <w:tc>
          <w:tcPr>
            <w:tcW w:w="1241" w:type="dxa"/>
            <w:noWrap/>
            <w:vAlign w:val="center"/>
          </w:tcPr>
          <w:p w:rsidR="00661002" w:rsidRPr="00D46A63" w:rsidRDefault="00661002" w:rsidP="00E574DE">
            <w:pPr>
              <w:jc w:val="center"/>
              <w:rPr>
                <w:i/>
                <w:sz w:val="24"/>
                <w:szCs w:val="24"/>
                <w:lang w:val="pt-BR"/>
              </w:rPr>
            </w:pPr>
          </w:p>
        </w:tc>
        <w:tc>
          <w:tcPr>
            <w:tcW w:w="1134" w:type="dxa"/>
            <w:noWrap/>
            <w:vAlign w:val="center"/>
          </w:tcPr>
          <w:p w:rsidR="00661002" w:rsidRPr="00D46A63" w:rsidRDefault="00661002" w:rsidP="00E574DE">
            <w:pPr>
              <w:jc w:val="center"/>
              <w:rPr>
                <w:i/>
                <w:sz w:val="24"/>
                <w:szCs w:val="24"/>
              </w:rPr>
            </w:pPr>
            <w:r w:rsidRPr="00D46A63">
              <w:rPr>
                <w:i/>
                <w:sz w:val="24"/>
                <w:szCs w:val="24"/>
              </w:rPr>
              <w:t>1.1.09</w:t>
            </w:r>
          </w:p>
        </w:tc>
        <w:tc>
          <w:tcPr>
            <w:tcW w:w="4961" w:type="dxa"/>
            <w:noWrap/>
            <w:vAlign w:val="center"/>
          </w:tcPr>
          <w:p w:rsidR="00661002" w:rsidRPr="00D46A63" w:rsidRDefault="00661002" w:rsidP="00E574DE">
            <w:pPr>
              <w:jc w:val="both"/>
              <w:rPr>
                <w:i/>
                <w:spacing w:val="-4"/>
                <w:sz w:val="24"/>
                <w:szCs w:val="24"/>
              </w:rPr>
            </w:pPr>
            <w:r w:rsidRPr="00D46A63">
              <w:rPr>
                <w:i/>
                <w:sz w:val="24"/>
                <w:szCs w:val="24"/>
              </w:rPr>
              <w:t>Sổ tay Giáo dục định hướng</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8.3.01</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i/>
                <w:spacing w:val="-4"/>
                <w:sz w:val="24"/>
                <w:szCs w:val="24"/>
              </w:rPr>
            </w:pPr>
            <w:r w:rsidRPr="00D46A63">
              <w:rPr>
                <w:i/>
                <w:sz w:val="24"/>
                <w:szCs w:val="24"/>
              </w:rPr>
              <w:t>Kế hoạch tổ chức kỳ thi Olympic giỏi nghề</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8.3.02</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i/>
                <w:spacing w:val="-4"/>
                <w:sz w:val="24"/>
                <w:szCs w:val="24"/>
              </w:rPr>
            </w:pPr>
            <w:r w:rsidRPr="00D46A63">
              <w:rPr>
                <w:i/>
                <w:sz w:val="24"/>
                <w:szCs w:val="24"/>
              </w:rPr>
              <w:t>Quyết định về khen thưởng thủ  khoa</w:t>
            </w:r>
            <w:r w:rsidRPr="00D46A63">
              <w:rPr>
                <w:i/>
                <w:spacing w:val="18"/>
                <w:sz w:val="24"/>
                <w:szCs w:val="24"/>
              </w:rPr>
              <w:t xml:space="preserve"> </w:t>
            </w:r>
            <w:r w:rsidRPr="00D46A63">
              <w:rPr>
                <w:i/>
                <w:sz w:val="24"/>
                <w:szCs w:val="24"/>
              </w:rPr>
              <w:t>tuyển</w:t>
            </w:r>
            <w:r w:rsidRPr="00D46A63">
              <w:rPr>
                <w:i/>
                <w:spacing w:val="20"/>
                <w:sz w:val="24"/>
                <w:szCs w:val="24"/>
              </w:rPr>
              <w:t xml:space="preserve"> </w:t>
            </w:r>
            <w:r w:rsidRPr="00D46A63">
              <w:rPr>
                <w:i/>
                <w:sz w:val="24"/>
                <w:szCs w:val="24"/>
              </w:rPr>
              <w:t>sinh</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8.3.03</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9D4B09">
            <w:pPr>
              <w:jc w:val="both"/>
              <w:rPr>
                <w:i/>
                <w:spacing w:val="-4"/>
                <w:sz w:val="24"/>
                <w:szCs w:val="24"/>
              </w:rPr>
            </w:pPr>
            <w:r w:rsidRPr="00D46A63">
              <w:rPr>
                <w:i/>
                <w:sz w:val="24"/>
                <w:szCs w:val="24"/>
              </w:rPr>
              <w:t xml:space="preserve">Quyết định và Danh sách khen thưởng cho HSSV đạt xuất sắc, giỏi, khá </w:t>
            </w:r>
            <w:r w:rsidR="009D4B09">
              <w:rPr>
                <w:i/>
                <w:sz w:val="24"/>
                <w:szCs w:val="24"/>
              </w:rPr>
              <w:t xml:space="preserve">hàng </w:t>
            </w:r>
            <w:r w:rsidRPr="00D46A63">
              <w:rPr>
                <w:i/>
                <w:sz w:val="24"/>
                <w:szCs w:val="24"/>
              </w:rPr>
              <w:t xml:space="preserve">năm </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8.3.04</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9D4B09">
            <w:pPr>
              <w:jc w:val="both"/>
              <w:rPr>
                <w:i/>
                <w:spacing w:val="-4"/>
                <w:sz w:val="24"/>
                <w:szCs w:val="24"/>
              </w:rPr>
            </w:pPr>
            <w:r w:rsidRPr="00D46A63">
              <w:rPr>
                <w:i/>
                <w:sz w:val="24"/>
                <w:szCs w:val="24"/>
              </w:rPr>
              <w:t xml:space="preserve">Quyết định và Danh sách khen thưởng cho HSSV là cán bộ lớp tích cực học kỳ, năm học </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8.3.05</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i/>
                <w:spacing w:val="-4"/>
                <w:sz w:val="24"/>
                <w:szCs w:val="24"/>
              </w:rPr>
            </w:pPr>
            <w:r w:rsidRPr="00D46A63">
              <w:rPr>
                <w:i/>
                <w:sz w:val="24"/>
                <w:szCs w:val="24"/>
              </w:rPr>
              <w:t>Quyết định khen thưởng HSSV đạt giải trong các kỳ thi giỏi nghề</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8.3.06</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i/>
                <w:spacing w:val="-4"/>
                <w:sz w:val="24"/>
                <w:szCs w:val="24"/>
              </w:rPr>
            </w:pPr>
            <w:r w:rsidRPr="00D46A63">
              <w:rPr>
                <w:i/>
                <w:sz w:val="24"/>
                <w:szCs w:val="24"/>
              </w:rPr>
              <w:t>Quyết định khen thưởng HSSV trong các kỳ thi Olympic các môn học</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8.3.07</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i/>
                <w:spacing w:val="-4"/>
                <w:sz w:val="24"/>
                <w:szCs w:val="24"/>
              </w:rPr>
            </w:pPr>
            <w:r w:rsidRPr="00D46A63">
              <w:rPr>
                <w:i/>
                <w:sz w:val="24"/>
                <w:szCs w:val="24"/>
              </w:rPr>
              <w:t>Quyết định Khen thưởng HSSV tham gia tích cực công tác xã hội hàng  năm</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8.3.08</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i/>
                <w:spacing w:val="-4"/>
                <w:sz w:val="24"/>
                <w:szCs w:val="24"/>
              </w:rPr>
            </w:pPr>
            <w:r w:rsidRPr="00D46A63">
              <w:rPr>
                <w:i/>
                <w:sz w:val="24"/>
                <w:szCs w:val="24"/>
              </w:rPr>
              <w:t>Các Quyết định và Danh sách miễn, giảm học phí cho HSSV có hoàn cảnh đặc biệt khó khăn, con CB – GV – NV trong trường</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8.3.09</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i/>
                <w:spacing w:val="-4"/>
                <w:sz w:val="24"/>
                <w:szCs w:val="24"/>
              </w:rPr>
            </w:pPr>
            <w:r w:rsidRPr="00D46A63">
              <w:rPr>
                <w:i/>
                <w:sz w:val="24"/>
                <w:szCs w:val="24"/>
              </w:rPr>
              <w:t>Kế hoạch, thông báo và danh sách HSSV được nhận học bổng do các doanh nghiệp tài trợ hàng năm</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8.3.10</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i/>
                <w:spacing w:val="-4"/>
                <w:sz w:val="24"/>
                <w:szCs w:val="24"/>
              </w:rPr>
            </w:pPr>
            <w:r w:rsidRPr="00D46A63">
              <w:rPr>
                <w:i/>
                <w:sz w:val="24"/>
                <w:szCs w:val="24"/>
              </w:rPr>
              <w:t>Quyết định, thông báo xét cấp học bổng “Lý Tự Trọng – Tiếp bước đến trường”</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8.3.11</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CB35EC" w:rsidP="00CB35EC">
            <w:pPr>
              <w:jc w:val="both"/>
              <w:rPr>
                <w:i/>
                <w:spacing w:val="-4"/>
                <w:sz w:val="24"/>
                <w:szCs w:val="24"/>
              </w:rPr>
            </w:pPr>
            <w:r>
              <w:rPr>
                <w:i/>
                <w:szCs w:val="26"/>
              </w:rPr>
              <w:t>Công văn</w:t>
            </w:r>
            <w:r w:rsidRPr="00B65271">
              <w:rPr>
                <w:i/>
                <w:szCs w:val="26"/>
              </w:rPr>
              <w:t xml:space="preserve"> về việc </w:t>
            </w:r>
            <w:r>
              <w:rPr>
                <w:i/>
                <w:szCs w:val="26"/>
              </w:rPr>
              <w:t>xin cấp</w:t>
            </w:r>
            <w:r w:rsidRPr="00B65271">
              <w:rPr>
                <w:i/>
                <w:szCs w:val="26"/>
              </w:rPr>
              <w:t xml:space="preserve"> thẻ giữ xe miễn phí dành cho</w:t>
            </w:r>
            <w:r>
              <w:rPr>
                <w:i/>
                <w:szCs w:val="26"/>
              </w:rPr>
              <w:t xml:space="preserve"> </w:t>
            </w:r>
            <w:r w:rsidR="00661002" w:rsidRPr="00D46A63">
              <w:rPr>
                <w:i/>
                <w:sz w:val="24"/>
                <w:szCs w:val="24"/>
              </w:rPr>
              <w:t>BCH Đoàn thanh niên – Hội SV trường</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8.3.12</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621D35">
            <w:pPr>
              <w:jc w:val="both"/>
              <w:rPr>
                <w:i/>
                <w:spacing w:val="-4"/>
                <w:sz w:val="24"/>
                <w:szCs w:val="24"/>
              </w:rPr>
            </w:pPr>
            <w:r w:rsidRPr="00D46A63">
              <w:rPr>
                <w:i/>
                <w:sz w:val="24"/>
                <w:szCs w:val="24"/>
              </w:rPr>
              <w:t>Thông báo về việc nhận và xét hồ sơ xây dựng nhà tình bạn trong chiến dịch tình nguyện mùa hè xanh</w:t>
            </w:r>
            <w:r w:rsidR="00621D35">
              <w:rPr>
                <w:i/>
                <w:sz w:val="24"/>
                <w:szCs w:val="24"/>
              </w:rPr>
              <w:t xml:space="preserve"> hàng</w:t>
            </w:r>
            <w:r w:rsidRPr="00D46A63">
              <w:rPr>
                <w:i/>
                <w:sz w:val="24"/>
                <w:szCs w:val="24"/>
              </w:rPr>
              <w:t xml:space="preserve"> năm</w:t>
            </w:r>
          </w:p>
        </w:tc>
      </w:tr>
      <w:tr w:rsidR="00661002" w:rsidRPr="00D46A63" w:rsidTr="00E574DE">
        <w:trPr>
          <w:trHeight w:val="330"/>
        </w:trPr>
        <w:tc>
          <w:tcPr>
            <w:tcW w:w="675" w:type="dxa"/>
            <w:noWrap/>
            <w:vAlign w:val="center"/>
          </w:tcPr>
          <w:p w:rsidR="00661002" w:rsidRPr="00D46A63" w:rsidRDefault="00661002" w:rsidP="00661002">
            <w:pPr>
              <w:pStyle w:val="ListParagraph"/>
              <w:numPr>
                <w:ilvl w:val="0"/>
                <w:numId w:val="43"/>
              </w:numPr>
              <w:spacing w:before="0" w:after="0" w:line="240" w:lineRule="auto"/>
              <w:jc w:val="center"/>
              <w:rPr>
                <w:i/>
                <w:lang w:eastAsia="vi-VN"/>
              </w:rPr>
            </w:pPr>
          </w:p>
        </w:tc>
        <w:tc>
          <w:tcPr>
            <w:tcW w:w="882" w:type="dxa"/>
            <w:noWrap/>
            <w:vAlign w:val="center"/>
          </w:tcPr>
          <w:p w:rsidR="00661002" w:rsidRPr="00D46A63" w:rsidRDefault="00661002" w:rsidP="00E574DE">
            <w:pPr>
              <w:jc w:val="center"/>
              <w:rPr>
                <w:i/>
                <w:sz w:val="24"/>
                <w:szCs w:val="24"/>
              </w:rPr>
            </w:pPr>
          </w:p>
        </w:tc>
        <w:tc>
          <w:tcPr>
            <w:tcW w:w="993" w:type="dxa"/>
            <w:noWrap/>
            <w:vAlign w:val="center"/>
          </w:tcPr>
          <w:p w:rsidR="00661002" w:rsidRPr="00D46A63" w:rsidRDefault="00661002" w:rsidP="00E574DE">
            <w:pPr>
              <w:jc w:val="center"/>
              <w:rPr>
                <w:i/>
                <w:sz w:val="24"/>
                <w:szCs w:val="24"/>
              </w:rPr>
            </w:pPr>
          </w:p>
        </w:tc>
        <w:tc>
          <w:tcPr>
            <w:tcW w:w="1241" w:type="dxa"/>
            <w:noWrap/>
            <w:vAlign w:val="center"/>
          </w:tcPr>
          <w:p w:rsidR="00661002" w:rsidRPr="00D46A63" w:rsidRDefault="00661002" w:rsidP="00E574DE">
            <w:pPr>
              <w:jc w:val="center"/>
              <w:rPr>
                <w:i/>
                <w:sz w:val="24"/>
                <w:szCs w:val="24"/>
                <w:lang w:val="pt-BR"/>
              </w:rPr>
            </w:pPr>
            <w:r w:rsidRPr="00D46A63">
              <w:rPr>
                <w:i/>
                <w:sz w:val="24"/>
                <w:szCs w:val="24"/>
              </w:rPr>
              <w:t>8.3.13</w:t>
            </w:r>
          </w:p>
        </w:tc>
        <w:tc>
          <w:tcPr>
            <w:tcW w:w="1134" w:type="dxa"/>
            <w:noWrap/>
            <w:vAlign w:val="center"/>
          </w:tcPr>
          <w:p w:rsidR="00661002" w:rsidRPr="00D46A63" w:rsidRDefault="00661002" w:rsidP="00E574DE">
            <w:pPr>
              <w:jc w:val="center"/>
              <w:rPr>
                <w:i/>
                <w:sz w:val="24"/>
                <w:szCs w:val="24"/>
              </w:rPr>
            </w:pPr>
          </w:p>
        </w:tc>
        <w:tc>
          <w:tcPr>
            <w:tcW w:w="4961" w:type="dxa"/>
            <w:noWrap/>
            <w:vAlign w:val="center"/>
          </w:tcPr>
          <w:p w:rsidR="00661002" w:rsidRPr="00D46A63" w:rsidRDefault="00661002" w:rsidP="00E574DE">
            <w:pPr>
              <w:jc w:val="both"/>
              <w:rPr>
                <w:i/>
                <w:spacing w:val="-4"/>
                <w:sz w:val="24"/>
                <w:szCs w:val="24"/>
              </w:rPr>
            </w:pPr>
            <w:r w:rsidRPr="00D46A63">
              <w:rPr>
                <w:i/>
                <w:sz w:val="24"/>
                <w:szCs w:val="24"/>
              </w:rPr>
              <w:t>Kế hoạch, thông báo về việc thành lập đường dây nóng tiếp nhận thông tin và hỗ trợ HSSV trường hàng</w:t>
            </w:r>
            <w:r w:rsidRPr="00D46A63">
              <w:rPr>
                <w:i/>
                <w:spacing w:val="-11"/>
                <w:sz w:val="24"/>
                <w:szCs w:val="24"/>
              </w:rPr>
              <w:t xml:space="preserve"> </w:t>
            </w:r>
            <w:r w:rsidRPr="00D46A63">
              <w:rPr>
                <w:i/>
                <w:sz w:val="24"/>
                <w:szCs w:val="24"/>
              </w:rPr>
              <w:t>năm</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FF03F5">
            <w:pPr>
              <w:jc w:val="center"/>
              <w:rPr>
                <w:i/>
                <w:sz w:val="24"/>
                <w:szCs w:val="24"/>
                <w:lang w:val="pt-BR"/>
              </w:rPr>
            </w:pPr>
          </w:p>
        </w:tc>
        <w:tc>
          <w:tcPr>
            <w:tcW w:w="1134" w:type="dxa"/>
            <w:noWrap/>
            <w:vAlign w:val="center"/>
          </w:tcPr>
          <w:p w:rsidR="000E40C6" w:rsidRPr="00D46A63" w:rsidRDefault="000E40C6" w:rsidP="00FF03F5">
            <w:pPr>
              <w:jc w:val="center"/>
              <w:rPr>
                <w:i/>
                <w:sz w:val="24"/>
                <w:szCs w:val="24"/>
              </w:rPr>
            </w:pPr>
            <w:r w:rsidRPr="00D46A63">
              <w:rPr>
                <w:i/>
                <w:sz w:val="24"/>
                <w:szCs w:val="24"/>
              </w:rPr>
              <w:t>8.2.1</w:t>
            </w:r>
            <w:r>
              <w:rPr>
                <w:i/>
                <w:sz w:val="24"/>
                <w:szCs w:val="24"/>
              </w:rPr>
              <w:t>2</w:t>
            </w:r>
          </w:p>
        </w:tc>
        <w:tc>
          <w:tcPr>
            <w:tcW w:w="4961" w:type="dxa"/>
            <w:noWrap/>
            <w:vAlign w:val="center"/>
          </w:tcPr>
          <w:p w:rsidR="000E40C6" w:rsidRPr="00D46A63" w:rsidRDefault="000E40C6" w:rsidP="00FF03F5">
            <w:pPr>
              <w:jc w:val="both"/>
              <w:rPr>
                <w:i/>
                <w:sz w:val="24"/>
                <w:szCs w:val="24"/>
              </w:rPr>
            </w:pPr>
            <w:r>
              <w:rPr>
                <w:i/>
                <w:sz w:val="24"/>
                <w:szCs w:val="24"/>
              </w:rPr>
              <w:t>Báo cáo tổng kết hàng năm</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0E40C6">
            <w:pPr>
              <w:jc w:val="center"/>
              <w:rPr>
                <w:i/>
                <w:sz w:val="24"/>
                <w:szCs w:val="24"/>
                <w:lang w:val="pt-BR"/>
              </w:rPr>
            </w:pPr>
            <w:r w:rsidRPr="00D46A63">
              <w:rPr>
                <w:i/>
                <w:sz w:val="24"/>
                <w:szCs w:val="24"/>
              </w:rPr>
              <w:t>8.</w:t>
            </w:r>
            <w:r>
              <w:rPr>
                <w:i/>
                <w:sz w:val="24"/>
                <w:szCs w:val="24"/>
              </w:rPr>
              <w:t>3</w:t>
            </w:r>
            <w:r w:rsidRPr="00D46A63">
              <w:rPr>
                <w:i/>
                <w:sz w:val="24"/>
                <w:szCs w:val="24"/>
              </w:rPr>
              <w:t>.1</w:t>
            </w:r>
            <w:r>
              <w:rPr>
                <w:i/>
                <w:sz w:val="24"/>
                <w:szCs w:val="24"/>
              </w:rPr>
              <w:t>4</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i/>
                <w:sz w:val="24"/>
                <w:szCs w:val="24"/>
              </w:rPr>
            </w:pPr>
            <w:r>
              <w:rPr>
                <w:i/>
                <w:sz w:val="24"/>
                <w:szCs w:val="24"/>
              </w:rPr>
              <w:t>Thống kê khảo sát ý kiến của HSSV</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r w:rsidRPr="00D46A63">
              <w:rPr>
                <w:i/>
                <w:sz w:val="24"/>
                <w:szCs w:val="24"/>
              </w:rPr>
              <w:t>8</w:t>
            </w:r>
          </w:p>
        </w:tc>
        <w:tc>
          <w:tcPr>
            <w:tcW w:w="993" w:type="dxa"/>
            <w:noWrap/>
            <w:vAlign w:val="center"/>
          </w:tcPr>
          <w:p w:rsidR="000E40C6" w:rsidRPr="00D46A63" w:rsidRDefault="000E40C6" w:rsidP="00E574DE">
            <w:pPr>
              <w:jc w:val="center"/>
              <w:rPr>
                <w:i/>
                <w:sz w:val="24"/>
                <w:szCs w:val="24"/>
              </w:rPr>
            </w:pPr>
            <w:r w:rsidRPr="00D46A63">
              <w:rPr>
                <w:i/>
                <w:sz w:val="24"/>
                <w:szCs w:val="24"/>
              </w:rPr>
              <w:t>4</w:t>
            </w:r>
          </w:p>
        </w:tc>
        <w:tc>
          <w:tcPr>
            <w:tcW w:w="1241" w:type="dxa"/>
            <w:noWrap/>
            <w:vAlign w:val="center"/>
          </w:tcPr>
          <w:p w:rsidR="000E40C6" w:rsidRPr="00D46A63" w:rsidRDefault="000E40C6" w:rsidP="00E574DE">
            <w:pPr>
              <w:jc w:val="center"/>
              <w:rPr>
                <w:i/>
                <w:sz w:val="24"/>
                <w:szCs w:val="24"/>
                <w:lang w:val="pt-BR"/>
              </w:rPr>
            </w:pPr>
          </w:p>
        </w:tc>
        <w:tc>
          <w:tcPr>
            <w:tcW w:w="1134" w:type="dxa"/>
            <w:noWrap/>
            <w:vAlign w:val="center"/>
          </w:tcPr>
          <w:p w:rsidR="000E40C6" w:rsidRPr="00D46A63" w:rsidRDefault="000E40C6" w:rsidP="00E574DE">
            <w:pPr>
              <w:jc w:val="center"/>
              <w:rPr>
                <w:i/>
                <w:sz w:val="24"/>
                <w:szCs w:val="24"/>
              </w:rPr>
            </w:pPr>
            <w:r w:rsidRPr="00D46A63">
              <w:rPr>
                <w:i/>
                <w:sz w:val="24"/>
                <w:szCs w:val="24"/>
              </w:rPr>
              <w:t>2.3.02</w:t>
            </w:r>
          </w:p>
        </w:tc>
        <w:tc>
          <w:tcPr>
            <w:tcW w:w="4961" w:type="dxa"/>
            <w:noWrap/>
            <w:vAlign w:val="center"/>
          </w:tcPr>
          <w:p w:rsidR="000E40C6" w:rsidRPr="00D46A63" w:rsidRDefault="000E40C6" w:rsidP="00E574DE">
            <w:pPr>
              <w:jc w:val="both"/>
              <w:rPr>
                <w:i/>
                <w:spacing w:val="-4"/>
                <w:sz w:val="24"/>
                <w:szCs w:val="24"/>
              </w:rPr>
            </w:pPr>
            <w:r w:rsidRPr="00D46A63">
              <w:rPr>
                <w:i/>
                <w:sz w:val="24"/>
                <w:szCs w:val="24"/>
              </w:rPr>
              <w:t>Quyết định thành lập Hội đồng tuyển sinh</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p>
        </w:tc>
        <w:tc>
          <w:tcPr>
            <w:tcW w:w="1134" w:type="dxa"/>
            <w:noWrap/>
            <w:vAlign w:val="center"/>
          </w:tcPr>
          <w:p w:rsidR="000E40C6" w:rsidRPr="00D46A63" w:rsidRDefault="000E40C6" w:rsidP="00E574DE">
            <w:pPr>
              <w:jc w:val="center"/>
              <w:rPr>
                <w:i/>
                <w:sz w:val="24"/>
                <w:szCs w:val="24"/>
              </w:rPr>
            </w:pPr>
            <w:r w:rsidRPr="00D46A63">
              <w:rPr>
                <w:i/>
                <w:sz w:val="24"/>
                <w:szCs w:val="24"/>
              </w:rPr>
              <w:t>1.5.01</w:t>
            </w:r>
          </w:p>
        </w:tc>
        <w:tc>
          <w:tcPr>
            <w:tcW w:w="4961" w:type="dxa"/>
            <w:noWrap/>
            <w:vAlign w:val="center"/>
          </w:tcPr>
          <w:p w:rsidR="000E40C6" w:rsidRPr="00D46A63" w:rsidRDefault="000E40C6" w:rsidP="00E574DE">
            <w:pPr>
              <w:jc w:val="both"/>
              <w:rPr>
                <w:i/>
                <w:spacing w:val="-4"/>
                <w:sz w:val="24"/>
                <w:szCs w:val="24"/>
              </w:rPr>
            </w:pPr>
            <w:r w:rsidRPr="00D46A63">
              <w:rPr>
                <w:i/>
                <w:sz w:val="24"/>
                <w:szCs w:val="24"/>
              </w:rPr>
              <w:t>Website lttc.edu.vn</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8.4.01</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i/>
                <w:spacing w:val="-4"/>
                <w:sz w:val="24"/>
                <w:szCs w:val="24"/>
              </w:rPr>
            </w:pPr>
            <w:r w:rsidRPr="00D46A63">
              <w:rPr>
                <w:i/>
                <w:sz w:val="24"/>
                <w:szCs w:val="24"/>
              </w:rPr>
              <w:t>Hình ảnh chụp các bảng thông báo</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8.4.02</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i/>
                <w:spacing w:val="-4"/>
                <w:sz w:val="24"/>
                <w:szCs w:val="24"/>
              </w:rPr>
            </w:pPr>
            <w:r w:rsidRPr="00D46A63">
              <w:rPr>
                <w:i/>
                <w:sz w:val="24"/>
                <w:szCs w:val="24"/>
              </w:rPr>
              <w:t>Tờ rơi tuyển sinh, Giấy báo trúng tuyển, Danh sách trúng tuyển hàng năm</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8.4.03</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i/>
                <w:spacing w:val="-4"/>
                <w:sz w:val="24"/>
                <w:szCs w:val="24"/>
              </w:rPr>
            </w:pPr>
            <w:r w:rsidRPr="00D46A63">
              <w:rPr>
                <w:i/>
                <w:sz w:val="24"/>
                <w:szCs w:val="24"/>
              </w:rPr>
              <w:t>Quyết định về Ban hành Nội quy đối với HSSV</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8.4.04</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i/>
                <w:spacing w:val="-4"/>
                <w:sz w:val="24"/>
                <w:szCs w:val="24"/>
              </w:rPr>
            </w:pPr>
            <w:r w:rsidRPr="00D46A63">
              <w:rPr>
                <w:i/>
                <w:sz w:val="24"/>
                <w:szCs w:val="24"/>
              </w:rPr>
              <w:t>Quyết định về Ban hành Nội quy Ký túc xá của</w:t>
            </w:r>
            <w:r w:rsidRPr="00D46A63">
              <w:rPr>
                <w:i/>
                <w:spacing w:val="12"/>
                <w:sz w:val="24"/>
                <w:szCs w:val="24"/>
              </w:rPr>
              <w:t xml:space="preserve"> </w:t>
            </w:r>
            <w:r w:rsidRPr="00D46A63">
              <w:rPr>
                <w:i/>
                <w:sz w:val="24"/>
                <w:szCs w:val="24"/>
              </w:rPr>
              <w:t>Trường Cao đẳng Lý Tự Trọng Tp.Hồ Chí Minh</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8.4.05</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i/>
                <w:spacing w:val="-4"/>
                <w:sz w:val="24"/>
                <w:szCs w:val="24"/>
              </w:rPr>
            </w:pPr>
            <w:r w:rsidRPr="00D46A63">
              <w:rPr>
                <w:i/>
                <w:sz w:val="24"/>
                <w:szCs w:val="24"/>
              </w:rPr>
              <w:t>Biên bản họp toàn thể HSSV ở nội trú tại KTX với Ban Giám hiệu</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8.4.06</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BF4A1F">
            <w:pPr>
              <w:jc w:val="both"/>
              <w:rPr>
                <w:i/>
                <w:spacing w:val="-4"/>
                <w:sz w:val="24"/>
                <w:szCs w:val="24"/>
              </w:rPr>
            </w:pPr>
            <w:r w:rsidRPr="00D46A63">
              <w:rPr>
                <w:i/>
                <w:sz w:val="24"/>
                <w:szCs w:val="24"/>
              </w:rPr>
              <w:t xml:space="preserve">Bộ Ngân hàng câu hỏi, đề thi trên phần mềm EMS- PMT; </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FF03F5">
            <w:pPr>
              <w:jc w:val="center"/>
              <w:rPr>
                <w:i/>
                <w:sz w:val="24"/>
                <w:szCs w:val="24"/>
                <w:lang w:val="pt-BR"/>
              </w:rPr>
            </w:pPr>
          </w:p>
        </w:tc>
        <w:tc>
          <w:tcPr>
            <w:tcW w:w="1134" w:type="dxa"/>
            <w:noWrap/>
            <w:vAlign w:val="center"/>
          </w:tcPr>
          <w:p w:rsidR="000E40C6" w:rsidRPr="00BF4A1F" w:rsidRDefault="000E40C6" w:rsidP="00FF03F5">
            <w:pPr>
              <w:jc w:val="center"/>
              <w:rPr>
                <w:i/>
                <w:spacing w:val="-4"/>
                <w:sz w:val="24"/>
                <w:szCs w:val="24"/>
                <w:highlight w:val="green"/>
              </w:rPr>
            </w:pPr>
            <w:r w:rsidRPr="00D46A63">
              <w:rPr>
                <w:i/>
                <w:spacing w:val="-4"/>
                <w:sz w:val="24"/>
                <w:szCs w:val="24"/>
              </w:rPr>
              <w:t>8.1.0</w:t>
            </w:r>
            <w:r>
              <w:rPr>
                <w:i/>
                <w:spacing w:val="-4"/>
                <w:sz w:val="24"/>
                <w:szCs w:val="24"/>
              </w:rPr>
              <w:t>9</w:t>
            </w:r>
          </w:p>
        </w:tc>
        <w:tc>
          <w:tcPr>
            <w:tcW w:w="4961" w:type="dxa"/>
            <w:noWrap/>
            <w:vAlign w:val="center"/>
          </w:tcPr>
          <w:p w:rsidR="000E40C6" w:rsidRPr="00CF2FFE" w:rsidRDefault="000E40C6" w:rsidP="00FF03F5">
            <w:pPr>
              <w:jc w:val="both"/>
              <w:rPr>
                <w:i/>
                <w:sz w:val="24"/>
                <w:szCs w:val="24"/>
                <w:highlight w:val="green"/>
              </w:rPr>
            </w:pPr>
            <w:r w:rsidRPr="00CF2FFE">
              <w:rPr>
                <w:i/>
                <w:sz w:val="24"/>
                <w:szCs w:val="24"/>
              </w:rPr>
              <w:t>Biên bản họp phụ huynh</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rPr>
            </w:pPr>
            <w:r w:rsidRPr="00D46A63">
              <w:rPr>
                <w:i/>
                <w:sz w:val="24"/>
                <w:szCs w:val="24"/>
              </w:rPr>
              <w:t>8.4.07</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i/>
                <w:sz w:val="24"/>
                <w:szCs w:val="24"/>
              </w:rPr>
            </w:pPr>
            <w:r>
              <w:rPr>
                <w:i/>
                <w:sz w:val="24"/>
                <w:szCs w:val="24"/>
              </w:rPr>
              <w:t>Bộ ngân hàng câu hỏi, đề thi trên phần mềm</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0E40C6">
            <w:pPr>
              <w:jc w:val="center"/>
              <w:rPr>
                <w:i/>
                <w:sz w:val="24"/>
                <w:szCs w:val="24"/>
              </w:rPr>
            </w:pPr>
            <w:r w:rsidRPr="00D46A63">
              <w:rPr>
                <w:i/>
                <w:sz w:val="24"/>
                <w:szCs w:val="24"/>
              </w:rPr>
              <w:t>8.4.0</w:t>
            </w:r>
            <w:r>
              <w:rPr>
                <w:i/>
                <w:sz w:val="24"/>
                <w:szCs w:val="24"/>
              </w:rPr>
              <w:t>8</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i/>
                <w:sz w:val="24"/>
                <w:szCs w:val="24"/>
              </w:rPr>
            </w:pPr>
            <w:r w:rsidRPr="00D46A63">
              <w:rPr>
                <w:i/>
                <w:sz w:val="24"/>
                <w:szCs w:val="24"/>
              </w:rPr>
              <w:t>Báo cáo công tác khảo thí năm</w:t>
            </w:r>
            <w:r w:rsidRPr="00D46A63">
              <w:rPr>
                <w:i/>
                <w:spacing w:val="-14"/>
                <w:sz w:val="24"/>
                <w:szCs w:val="24"/>
              </w:rPr>
              <w:t xml:space="preserve"> </w:t>
            </w:r>
            <w:r w:rsidRPr="00D46A63">
              <w:rPr>
                <w:i/>
                <w:sz w:val="24"/>
                <w:szCs w:val="24"/>
              </w:rPr>
              <w:t>học</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r w:rsidRPr="00D46A63">
              <w:rPr>
                <w:i/>
                <w:sz w:val="24"/>
                <w:szCs w:val="24"/>
              </w:rPr>
              <w:t>8</w:t>
            </w:r>
          </w:p>
        </w:tc>
        <w:tc>
          <w:tcPr>
            <w:tcW w:w="993" w:type="dxa"/>
            <w:noWrap/>
            <w:vAlign w:val="center"/>
          </w:tcPr>
          <w:p w:rsidR="000E40C6" w:rsidRPr="00D46A63" w:rsidRDefault="000E40C6" w:rsidP="00E574DE">
            <w:pPr>
              <w:jc w:val="center"/>
              <w:rPr>
                <w:i/>
                <w:sz w:val="24"/>
                <w:szCs w:val="24"/>
              </w:rPr>
            </w:pPr>
            <w:r w:rsidRPr="00D46A63">
              <w:rPr>
                <w:i/>
                <w:sz w:val="24"/>
                <w:szCs w:val="24"/>
              </w:rPr>
              <w:t>5</w:t>
            </w: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8.5.01</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7F1D21" w:rsidP="00BA4F86">
            <w:pPr>
              <w:jc w:val="both"/>
              <w:rPr>
                <w:i/>
                <w:spacing w:val="-4"/>
                <w:sz w:val="24"/>
                <w:szCs w:val="24"/>
              </w:rPr>
            </w:pPr>
            <w:r w:rsidRPr="007F1D21">
              <w:rPr>
                <w:i/>
                <w:szCs w:val="26"/>
              </w:rPr>
              <w:t>Hình chụp</w:t>
            </w:r>
            <w:r w:rsidR="000E40C6" w:rsidRPr="007F1D21">
              <w:rPr>
                <w:i/>
                <w:sz w:val="24"/>
                <w:szCs w:val="24"/>
              </w:rPr>
              <w:t xml:space="preserve"> </w:t>
            </w:r>
            <w:r w:rsidR="000E40C6" w:rsidRPr="00D46A63">
              <w:rPr>
                <w:i/>
                <w:sz w:val="24"/>
                <w:szCs w:val="24"/>
              </w:rPr>
              <w:t>Ký túc xá</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8.5.02</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0E40C6" w:rsidRDefault="000E40C6" w:rsidP="00E574DE">
            <w:pPr>
              <w:jc w:val="both"/>
              <w:rPr>
                <w:i/>
                <w:spacing w:val="-4"/>
                <w:sz w:val="24"/>
                <w:szCs w:val="24"/>
              </w:rPr>
            </w:pPr>
            <w:r w:rsidRPr="000E40C6">
              <w:rPr>
                <w:i/>
                <w:sz w:val="24"/>
                <w:szCs w:val="24"/>
              </w:rPr>
              <w:t>Hình ảnh thể hiện cơ sở vật chất, trang thiết bị tại ký túc xá</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8.5.03</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i/>
                <w:spacing w:val="-4"/>
                <w:sz w:val="24"/>
                <w:szCs w:val="24"/>
              </w:rPr>
            </w:pPr>
            <w:r w:rsidRPr="00D46A63">
              <w:rPr>
                <w:i/>
                <w:sz w:val="24"/>
                <w:szCs w:val="24"/>
              </w:rPr>
              <w:t>Đầu thu Pantesat HD-2008 truyền hình số mặt đất</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8.5.04</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BA4F86">
            <w:pPr>
              <w:jc w:val="both"/>
              <w:rPr>
                <w:i/>
                <w:spacing w:val="-4"/>
                <w:sz w:val="24"/>
                <w:szCs w:val="24"/>
              </w:rPr>
            </w:pPr>
            <w:r w:rsidRPr="00D46A63">
              <w:rPr>
                <w:i/>
                <w:sz w:val="24"/>
                <w:szCs w:val="24"/>
              </w:rPr>
              <w:t xml:space="preserve">Hợp đồng số: 028/HĐ/NETNAM-LTT/2017 về hợp tác cung cấp dịch vụ Wifi tại KTX Trường Cao đẳng Lý Tự Trọng TP.HCM; </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8.5.05</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i/>
                <w:spacing w:val="-4"/>
                <w:sz w:val="24"/>
                <w:szCs w:val="24"/>
              </w:rPr>
            </w:pPr>
            <w:r w:rsidRPr="00D46A63">
              <w:rPr>
                <w:i/>
                <w:sz w:val="24"/>
                <w:szCs w:val="24"/>
              </w:rPr>
              <w:t>Thông báo Công ty Cổ phần NetNam phủ sóng Wireless cho từng phòng</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8.5.06</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i/>
                <w:spacing w:val="-4"/>
                <w:sz w:val="24"/>
                <w:szCs w:val="24"/>
              </w:rPr>
            </w:pPr>
            <w:r w:rsidRPr="00D46A63">
              <w:rPr>
                <w:i/>
                <w:sz w:val="24"/>
                <w:szCs w:val="24"/>
              </w:rPr>
              <w:t>Thông báo, lịch giặt mùng mền và quần áo cho HSSV ở Ký túc xá</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0E40C6">
              <w:rPr>
                <w:i/>
                <w:sz w:val="24"/>
                <w:szCs w:val="24"/>
              </w:rPr>
              <w:t>8.5.07</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i/>
                <w:spacing w:val="-4"/>
                <w:sz w:val="24"/>
                <w:szCs w:val="24"/>
              </w:rPr>
            </w:pPr>
            <w:r>
              <w:rPr>
                <w:i/>
                <w:szCs w:val="26"/>
              </w:rPr>
              <w:t>Hình ảnh KTX – khu I</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FF03F5">
            <w:pPr>
              <w:jc w:val="center"/>
              <w:rPr>
                <w:i/>
                <w:sz w:val="24"/>
                <w:szCs w:val="24"/>
                <w:lang w:val="pt-BR"/>
              </w:rPr>
            </w:pPr>
          </w:p>
        </w:tc>
        <w:tc>
          <w:tcPr>
            <w:tcW w:w="1134" w:type="dxa"/>
            <w:noWrap/>
            <w:vAlign w:val="center"/>
          </w:tcPr>
          <w:p w:rsidR="000E40C6" w:rsidRPr="00D46A63" w:rsidRDefault="000E40C6" w:rsidP="00FF03F5">
            <w:pPr>
              <w:jc w:val="center"/>
              <w:rPr>
                <w:i/>
                <w:sz w:val="24"/>
                <w:szCs w:val="24"/>
              </w:rPr>
            </w:pPr>
            <w:r w:rsidRPr="00D46A63">
              <w:rPr>
                <w:i/>
                <w:sz w:val="24"/>
                <w:szCs w:val="24"/>
              </w:rPr>
              <w:t>8.4.05</w:t>
            </w:r>
          </w:p>
        </w:tc>
        <w:tc>
          <w:tcPr>
            <w:tcW w:w="4961" w:type="dxa"/>
            <w:noWrap/>
            <w:vAlign w:val="center"/>
          </w:tcPr>
          <w:p w:rsidR="000E40C6" w:rsidRPr="00D46A63" w:rsidRDefault="000E40C6" w:rsidP="00FF03F5">
            <w:pPr>
              <w:jc w:val="both"/>
              <w:rPr>
                <w:i/>
                <w:spacing w:val="-4"/>
                <w:sz w:val="24"/>
                <w:szCs w:val="24"/>
              </w:rPr>
            </w:pPr>
            <w:r w:rsidRPr="00D46A63">
              <w:rPr>
                <w:i/>
                <w:sz w:val="24"/>
                <w:szCs w:val="24"/>
              </w:rPr>
              <w:t>Biên bản họp toàn thể HSSV ở nội trú tại KTX với Ban Giám hiệu</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BA4F86" w:rsidRDefault="000E40C6" w:rsidP="00E574DE">
            <w:pPr>
              <w:jc w:val="center"/>
              <w:rPr>
                <w:i/>
                <w:sz w:val="24"/>
                <w:szCs w:val="24"/>
                <w:highlight w:val="green"/>
                <w:lang w:val="pt-BR"/>
              </w:rPr>
            </w:pPr>
            <w:r w:rsidRPr="00BA4F86">
              <w:rPr>
                <w:i/>
                <w:sz w:val="24"/>
                <w:szCs w:val="24"/>
              </w:rPr>
              <w:t>8.5.08</w:t>
            </w:r>
          </w:p>
        </w:tc>
        <w:tc>
          <w:tcPr>
            <w:tcW w:w="1134" w:type="dxa"/>
            <w:noWrap/>
            <w:vAlign w:val="center"/>
          </w:tcPr>
          <w:p w:rsidR="000E40C6" w:rsidRPr="00BA4F86" w:rsidRDefault="000E40C6" w:rsidP="00E574DE">
            <w:pPr>
              <w:jc w:val="center"/>
              <w:rPr>
                <w:i/>
                <w:sz w:val="24"/>
                <w:szCs w:val="24"/>
                <w:highlight w:val="green"/>
              </w:rPr>
            </w:pPr>
          </w:p>
        </w:tc>
        <w:tc>
          <w:tcPr>
            <w:tcW w:w="4961" w:type="dxa"/>
            <w:noWrap/>
            <w:vAlign w:val="center"/>
          </w:tcPr>
          <w:p w:rsidR="000E40C6" w:rsidRPr="00BA4F86" w:rsidRDefault="000E40C6" w:rsidP="00BA4F86">
            <w:pPr>
              <w:jc w:val="both"/>
              <w:rPr>
                <w:i/>
                <w:spacing w:val="-4"/>
                <w:sz w:val="24"/>
                <w:szCs w:val="24"/>
                <w:highlight w:val="green"/>
              </w:rPr>
            </w:pPr>
            <w:r w:rsidRPr="00B65271">
              <w:rPr>
                <w:i/>
                <w:szCs w:val="26"/>
              </w:rPr>
              <w:t>Báo cáo tổng hợp về khảo sát mức độ hài lòng của HSSV về các hoạt động dịch vụ, phục vụ HSSV hàng năm</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0E40C6">
            <w:pPr>
              <w:jc w:val="center"/>
              <w:rPr>
                <w:i/>
                <w:sz w:val="24"/>
                <w:szCs w:val="24"/>
                <w:lang w:val="pt-BR"/>
              </w:rPr>
            </w:pPr>
            <w:r w:rsidRPr="00D46A63">
              <w:rPr>
                <w:i/>
                <w:sz w:val="24"/>
                <w:szCs w:val="24"/>
              </w:rPr>
              <w:t>8.</w:t>
            </w:r>
            <w:r>
              <w:rPr>
                <w:i/>
                <w:sz w:val="24"/>
                <w:szCs w:val="24"/>
              </w:rPr>
              <w:t>5</w:t>
            </w:r>
            <w:r w:rsidRPr="00D46A63">
              <w:rPr>
                <w:i/>
                <w:sz w:val="24"/>
                <w:szCs w:val="24"/>
              </w:rPr>
              <w:t>.0</w:t>
            </w:r>
            <w:r>
              <w:rPr>
                <w:i/>
                <w:sz w:val="24"/>
                <w:szCs w:val="24"/>
              </w:rPr>
              <w:t>9</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i/>
                <w:spacing w:val="-4"/>
                <w:sz w:val="24"/>
                <w:szCs w:val="24"/>
              </w:rPr>
            </w:pPr>
            <w:r w:rsidRPr="000E40C6">
              <w:rPr>
                <w:i/>
                <w:szCs w:val="26"/>
              </w:rPr>
              <w:t>Báo cáo về việc đánh giá ký túc xá hàng năm</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r w:rsidRPr="00D46A63">
              <w:rPr>
                <w:i/>
                <w:sz w:val="24"/>
                <w:szCs w:val="24"/>
              </w:rPr>
              <w:t>8</w:t>
            </w:r>
          </w:p>
        </w:tc>
        <w:tc>
          <w:tcPr>
            <w:tcW w:w="993" w:type="dxa"/>
            <w:noWrap/>
            <w:vAlign w:val="center"/>
          </w:tcPr>
          <w:p w:rsidR="000E40C6" w:rsidRPr="00D46A63" w:rsidRDefault="000E40C6" w:rsidP="00E574DE">
            <w:pPr>
              <w:jc w:val="center"/>
              <w:rPr>
                <w:i/>
                <w:sz w:val="24"/>
                <w:szCs w:val="24"/>
              </w:rPr>
            </w:pPr>
            <w:r w:rsidRPr="00D46A63">
              <w:rPr>
                <w:i/>
                <w:sz w:val="24"/>
                <w:szCs w:val="24"/>
              </w:rPr>
              <w:t>6</w:t>
            </w:r>
          </w:p>
        </w:tc>
        <w:tc>
          <w:tcPr>
            <w:tcW w:w="1241" w:type="dxa"/>
            <w:noWrap/>
            <w:vAlign w:val="center"/>
          </w:tcPr>
          <w:p w:rsidR="000E40C6" w:rsidRPr="00D46A63" w:rsidRDefault="000E40C6" w:rsidP="00E574DE">
            <w:pPr>
              <w:jc w:val="center"/>
              <w:rPr>
                <w:i/>
                <w:sz w:val="24"/>
                <w:szCs w:val="24"/>
                <w:lang w:val="pt-BR"/>
              </w:rPr>
            </w:pPr>
            <w:r w:rsidRPr="00D46A63">
              <w:rPr>
                <w:bCs/>
                <w:i/>
                <w:sz w:val="24"/>
                <w:szCs w:val="24"/>
                <w:lang w:val="nb-NO"/>
              </w:rPr>
              <w:t>8.6.01</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BA4F86">
            <w:pPr>
              <w:jc w:val="both"/>
              <w:rPr>
                <w:i/>
                <w:spacing w:val="-4"/>
                <w:sz w:val="24"/>
                <w:szCs w:val="24"/>
              </w:rPr>
            </w:pPr>
            <w:r w:rsidRPr="00D46A63">
              <w:rPr>
                <w:bCs/>
                <w:i/>
                <w:sz w:val="24"/>
                <w:szCs w:val="24"/>
                <w:lang w:val="nb-NO"/>
              </w:rPr>
              <w:t xml:space="preserve">Quyết </w:t>
            </w:r>
            <w:r w:rsidRPr="00D46A63">
              <w:rPr>
                <w:rFonts w:hint="eastAsia"/>
                <w:bCs/>
                <w:i/>
                <w:sz w:val="24"/>
                <w:szCs w:val="24"/>
                <w:lang w:val="nb-NO"/>
              </w:rPr>
              <w:t>đ</w:t>
            </w:r>
            <w:r w:rsidRPr="00D46A63">
              <w:rPr>
                <w:bCs/>
                <w:i/>
                <w:sz w:val="24"/>
                <w:szCs w:val="24"/>
                <w:lang w:val="nb-NO"/>
              </w:rPr>
              <w:t>ịnh số 596/Q</w:t>
            </w:r>
            <w:r w:rsidRPr="00D46A63">
              <w:rPr>
                <w:rFonts w:hint="eastAsia"/>
                <w:bCs/>
                <w:i/>
                <w:sz w:val="24"/>
                <w:szCs w:val="24"/>
                <w:lang w:val="nb-NO"/>
              </w:rPr>
              <w:t>Đ</w:t>
            </w:r>
            <w:r w:rsidRPr="00D46A63">
              <w:rPr>
                <w:bCs/>
                <w:i/>
                <w:sz w:val="24"/>
                <w:szCs w:val="24"/>
                <w:lang w:val="nb-NO"/>
              </w:rPr>
              <w:t>-LTT-TC ngày 7 tháng 5 n</w:t>
            </w:r>
            <w:r w:rsidRPr="00D46A63">
              <w:rPr>
                <w:rFonts w:hint="eastAsia"/>
                <w:bCs/>
                <w:i/>
                <w:sz w:val="24"/>
                <w:szCs w:val="24"/>
                <w:lang w:val="nb-NO"/>
              </w:rPr>
              <w:t>ă</w:t>
            </w:r>
            <w:r w:rsidRPr="00D46A63">
              <w:rPr>
                <w:bCs/>
                <w:i/>
                <w:sz w:val="24"/>
                <w:szCs w:val="24"/>
                <w:lang w:val="nb-NO"/>
              </w:rPr>
              <w:t>m 2015 về thành</w:t>
            </w:r>
            <w:r>
              <w:rPr>
                <w:bCs/>
                <w:i/>
                <w:sz w:val="24"/>
                <w:szCs w:val="24"/>
                <w:lang w:val="nb-NO"/>
              </w:rPr>
              <w:t xml:space="preserve"> </w:t>
            </w:r>
            <w:r w:rsidRPr="00D46A63">
              <w:rPr>
                <w:bCs/>
                <w:i/>
                <w:sz w:val="24"/>
                <w:szCs w:val="24"/>
                <w:lang w:val="nb-NO"/>
              </w:rPr>
              <w:t>lập Trung tâm y tế</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p>
        </w:tc>
        <w:tc>
          <w:tcPr>
            <w:tcW w:w="1134" w:type="dxa"/>
            <w:noWrap/>
            <w:vAlign w:val="center"/>
          </w:tcPr>
          <w:p w:rsidR="000E40C6" w:rsidRPr="00D46A63" w:rsidRDefault="000E40C6" w:rsidP="00E574DE">
            <w:pPr>
              <w:jc w:val="center"/>
              <w:rPr>
                <w:i/>
                <w:sz w:val="24"/>
                <w:szCs w:val="24"/>
              </w:rPr>
            </w:pPr>
            <w:r w:rsidRPr="00D46A63">
              <w:rPr>
                <w:i/>
                <w:sz w:val="24"/>
                <w:szCs w:val="24"/>
              </w:rPr>
              <w:t>1.1.01</w:t>
            </w:r>
          </w:p>
        </w:tc>
        <w:tc>
          <w:tcPr>
            <w:tcW w:w="4961" w:type="dxa"/>
            <w:noWrap/>
            <w:vAlign w:val="center"/>
          </w:tcPr>
          <w:p w:rsidR="000E40C6" w:rsidRPr="00D46A63" w:rsidRDefault="000E40C6" w:rsidP="00CB35EC">
            <w:pPr>
              <w:jc w:val="both"/>
              <w:rPr>
                <w:i/>
                <w:spacing w:val="-4"/>
                <w:sz w:val="24"/>
                <w:szCs w:val="24"/>
              </w:rPr>
            </w:pPr>
            <w:r w:rsidRPr="00D46A63">
              <w:rPr>
                <w:bCs/>
                <w:i/>
                <w:sz w:val="24"/>
                <w:szCs w:val="24"/>
                <w:lang w:val="nb-NO"/>
              </w:rPr>
              <w:t xml:space="preserve">Quyết định số </w:t>
            </w:r>
            <w:r w:rsidR="00CB35EC" w:rsidRPr="00CB35EC">
              <w:rPr>
                <w:bCs/>
                <w:i/>
                <w:szCs w:val="26"/>
                <w:lang w:val="nb-NO"/>
              </w:rPr>
              <w:t>833</w:t>
            </w:r>
            <w:r w:rsidR="00CB35EC" w:rsidRPr="00CB35EC">
              <w:rPr>
                <w:i/>
                <w:szCs w:val="26"/>
                <w:lang w:val="pt-BR"/>
              </w:rPr>
              <w:t>/QĐ</w:t>
            </w:r>
            <w:r w:rsidR="00CB35EC" w:rsidRPr="00FF03F5">
              <w:rPr>
                <w:i/>
                <w:szCs w:val="26"/>
                <w:lang w:val="pt-BR"/>
              </w:rPr>
              <w:t>-LTT</w:t>
            </w:r>
            <w:r w:rsidR="00CB35EC" w:rsidRPr="00B65271">
              <w:rPr>
                <w:i/>
                <w:szCs w:val="26"/>
                <w:lang w:val="pt-BR"/>
              </w:rPr>
              <w:t xml:space="preserve"> </w:t>
            </w:r>
            <w:r w:rsidR="00CB35EC">
              <w:rPr>
                <w:i/>
                <w:szCs w:val="26"/>
                <w:lang w:val="pt-BR"/>
              </w:rPr>
              <w:t xml:space="preserve">ngày 12/8/2020 </w:t>
            </w:r>
            <w:r w:rsidRPr="00D46A63">
              <w:rPr>
                <w:i/>
                <w:sz w:val="24"/>
                <w:szCs w:val="24"/>
                <w:lang w:val="pt-BR"/>
              </w:rPr>
              <w:t xml:space="preserve"> về </w:t>
            </w:r>
            <w:r w:rsidRPr="00D46A63">
              <w:rPr>
                <w:i/>
                <w:sz w:val="24"/>
                <w:szCs w:val="24"/>
              </w:rPr>
              <w:t>Quy chế tổ chức và hoạt động Trường Cao Lý Tự Trọng Tp.HCM</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bCs/>
                <w:i/>
                <w:sz w:val="24"/>
                <w:szCs w:val="24"/>
                <w:lang w:val="nb-NO"/>
              </w:rPr>
              <w:t>8.6.02</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i/>
                <w:spacing w:val="-4"/>
                <w:sz w:val="24"/>
                <w:szCs w:val="24"/>
              </w:rPr>
            </w:pPr>
            <w:r w:rsidRPr="00D46A63">
              <w:rPr>
                <w:bCs/>
                <w:i/>
                <w:sz w:val="24"/>
                <w:szCs w:val="24"/>
                <w:lang w:val="nb-NO"/>
              </w:rPr>
              <w:t>Hình ảnh hướng dẫn về sức khỏe</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bCs/>
                <w:i/>
                <w:sz w:val="24"/>
                <w:szCs w:val="24"/>
                <w:lang w:val="nb-NO"/>
              </w:rPr>
              <w:t>8.6.03</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i/>
                <w:spacing w:val="-4"/>
                <w:sz w:val="24"/>
                <w:szCs w:val="24"/>
              </w:rPr>
            </w:pPr>
            <w:r w:rsidRPr="00D46A63">
              <w:rPr>
                <w:bCs/>
                <w:i/>
                <w:sz w:val="24"/>
                <w:szCs w:val="24"/>
                <w:lang w:val="nb-NO"/>
              </w:rPr>
              <w:t>Hình ảnh sơ đồ trang thiết bị - dụng cụ y tế</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bCs/>
                <w:i/>
                <w:sz w:val="24"/>
                <w:szCs w:val="24"/>
                <w:lang w:val="nb-NO"/>
              </w:rPr>
              <w:t>8.6.04</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i/>
                <w:spacing w:val="-4"/>
                <w:sz w:val="24"/>
                <w:szCs w:val="24"/>
              </w:rPr>
            </w:pPr>
            <w:r w:rsidRPr="00D46A63">
              <w:rPr>
                <w:bCs/>
                <w:i/>
                <w:sz w:val="24"/>
                <w:szCs w:val="24"/>
                <w:lang w:val="nb-NO"/>
              </w:rPr>
              <w:t xml:space="preserve">Danh mục thuốc theo quy </w:t>
            </w:r>
            <w:r w:rsidRPr="00D46A63">
              <w:rPr>
                <w:rFonts w:hint="eastAsia"/>
                <w:bCs/>
                <w:i/>
                <w:sz w:val="24"/>
                <w:szCs w:val="24"/>
                <w:lang w:val="nb-NO"/>
              </w:rPr>
              <w:t>đ</w:t>
            </w:r>
            <w:r w:rsidRPr="00D46A63">
              <w:rPr>
                <w:bCs/>
                <w:i/>
                <w:sz w:val="24"/>
                <w:szCs w:val="24"/>
                <w:lang w:val="nb-NO"/>
              </w:rPr>
              <w:t>ịnh</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bCs/>
                <w:i/>
                <w:sz w:val="24"/>
                <w:szCs w:val="24"/>
                <w:lang w:val="nb-NO"/>
              </w:rPr>
              <w:t>8.6.05</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bCs/>
                <w:i/>
                <w:sz w:val="24"/>
                <w:szCs w:val="24"/>
                <w:lang w:val="nb-NO"/>
              </w:rPr>
              <w:t>Kế hoạch khám sức khỏe HSSV</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bCs/>
                <w:i/>
                <w:sz w:val="24"/>
                <w:szCs w:val="24"/>
                <w:lang w:val="nb-NO"/>
              </w:rPr>
              <w:t>8.6.06</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bCs/>
                <w:i/>
                <w:sz w:val="24"/>
                <w:szCs w:val="24"/>
                <w:lang w:val="nb-NO"/>
              </w:rPr>
              <w:t>Sổ tổng hợp kết quả khám sức khỏe HSSV</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bCs/>
                <w:i/>
                <w:sz w:val="24"/>
                <w:szCs w:val="24"/>
                <w:lang w:val="nb-NO"/>
              </w:rPr>
              <w:t>8.6.07</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bCs/>
                <w:i/>
                <w:sz w:val="24"/>
                <w:szCs w:val="24"/>
                <w:lang w:val="nb-NO"/>
              </w:rPr>
              <w:t>Kế hoạch khám sức khỏe cán bộ viên chức năm học</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bCs/>
                <w:i/>
                <w:sz w:val="24"/>
                <w:szCs w:val="24"/>
                <w:lang w:val="nb-NO"/>
              </w:rPr>
              <w:t>8.6.08</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bCs/>
                <w:i/>
                <w:sz w:val="24"/>
                <w:szCs w:val="24"/>
                <w:lang w:val="nb-NO"/>
              </w:rPr>
              <w:t>Sổ tổng hợp kết quả tình hình sức khỏe của CB-VC</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bCs/>
                <w:i/>
                <w:sz w:val="24"/>
                <w:szCs w:val="24"/>
                <w:lang w:val="nb-NO"/>
              </w:rPr>
              <w:t>8.6.09</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bCs/>
                <w:i/>
                <w:sz w:val="24"/>
                <w:szCs w:val="24"/>
                <w:lang w:val="nb-NO"/>
              </w:rPr>
              <w:t>Hợp đồng BHYT</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bCs/>
                <w:i/>
                <w:sz w:val="24"/>
                <w:szCs w:val="24"/>
                <w:lang w:val="nb-NO"/>
              </w:rPr>
              <w:t>8.6.10</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bCs/>
                <w:i/>
                <w:sz w:val="24"/>
                <w:szCs w:val="24"/>
                <w:lang w:val="nb-NO"/>
              </w:rPr>
              <w:t>Kế hoạh truyền thông y tế học đường</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bCs/>
                <w:i/>
                <w:sz w:val="24"/>
                <w:szCs w:val="24"/>
                <w:lang w:val="nb-NO"/>
              </w:rPr>
              <w:t>8.6.11</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bCs/>
                <w:i/>
                <w:sz w:val="24"/>
                <w:szCs w:val="24"/>
                <w:lang w:val="nb-NO"/>
              </w:rPr>
              <w:t xml:space="preserve"> Kế hoạch phòng chống sốt xuất huyết</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bCs/>
                <w:i/>
                <w:sz w:val="24"/>
                <w:szCs w:val="24"/>
                <w:lang w:val="nb-NO"/>
              </w:rPr>
              <w:t>8.6.12</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bCs/>
                <w:i/>
                <w:sz w:val="24"/>
                <w:szCs w:val="24"/>
                <w:lang w:val="nb-NO"/>
              </w:rPr>
              <w:t>Biên bản kiểm tra của Chi cục kiểm tra vệ sinh thực phẩm</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p>
        </w:tc>
        <w:tc>
          <w:tcPr>
            <w:tcW w:w="1134" w:type="dxa"/>
            <w:noWrap/>
            <w:vAlign w:val="center"/>
          </w:tcPr>
          <w:p w:rsidR="000E40C6" w:rsidRPr="00D46A63" w:rsidRDefault="000E40C6" w:rsidP="00E574DE">
            <w:pPr>
              <w:jc w:val="center"/>
              <w:rPr>
                <w:i/>
                <w:sz w:val="24"/>
                <w:szCs w:val="24"/>
              </w:rPr>
            </w:pPr>
            <w:r w:rsidRPr="00D46A63">
              <w:rPr>
                <w:bCs/>
                <w:i/>
                <w:sz w:val="24"/>
                <w:szCs w:val="24"/>
                <w:lang w:val="nb-NO"/>
              </w:rPr>
              <w:t>8.5.07</w:t>
            </w:r>
          </w:p>
        </w:tc>
        <w:tc>
          <w:tcPr>
            <w:tcW w:w="4961" w:type="dxa"/>
            <w:noWrap/>
            <w:vAlign w:val="center"/>
          </w:tcPr>
          <w:p w:rsidR="000E40C6" w:rsidRPr="00D46A63" w:rsidRDefault="000E40C6" w:rsidP="00E574DE">
            <w:pPr>
              <w:jc w:val="both"/>
              <w:rPr>
                <w:bCs/>
                <w:i/>
                <w:sz w:val="24"/>
                <w:szCs w:val="24"/>
                <w:lang w:val="nb-NO"/>
              </w:rPr>
            </w:pPr>
            <w:r w:rsidRPr="00D46A63">
              <w:rPr>
                <w:bCs/>
                <w:i/>
                <w:sz w:val="24"/>
                <w:szCs w:val="24"/>
                <w:lang w:val="nb-NO"/>
              </w:rPr>
              <w:t>Giấy chứng nhận cơ sở đủ  điều kiện an toàn thực phẩm của Chi cục an  toàn vệ sinh thực phẩm TP. Hồ Chí Minh</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bCs/>
                <w:i/>
                <w:sz w:val="24"/>
                <w:szCs w:val="24"/>
                <w:lang w:val="nb-NO"/>
              </w:rPr>
              <w:t>8.6.13</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bCs/>
                <w:i/>
                <w:sz w:val="24"/>
                <w:szCs w:val="24"/>
                <w:lang w:val="nb-NO"/>
              </w:rPr>
              <w:t>Giấy chứng nhận sức khỏe</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lang w:val="pt-BR"/>
              </w:rPr>
              <w:t>8.6.14</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i/>
                <w:sz w:val="24"/>
                <w:szCs w:val="24"/>
              </w:rPr>
              <w:t>Giấy chứng nhận tập huấn kiến thức về VSATTP</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lang w:val="pt-BR"/>
              </w:rPr>
              <w:t>8.6.15</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i/>
                <w:sz w:val="24"/>
                <w:szCs w:val="24"/>
                <w:lang w:val="pt-BR"/>
              </w:rPr>
              <w:t>Giấy kiểm định an toàn VSTP của đơn vị cung cấp thực phẩm cho căn tin</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lang w:val="pt-BR"/>
              </w:rPr>
              <w:t>8.6.12</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i/>
                <w:sz w:val="24"/>
                <w:szCs w:val="24"/>
                <w:lang w:val="pt-BR"/>
              </w:rPr>
              <w:t>Biên bản kiểm tra của chi cục kiểm tra ATVSTP</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lang w:val="pt-BR"/>
              </w:rPr>
              <w:t>8.6.16</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i/>
                <w:sz w:val="24"/>
                <w:szCs w:val="24"/>
                <w:lang w:val="pt-BR"/>
              </w:rPr>
              <w:t>Báo cáo ATVSTP không xảy ra ngộ độc thực phẩm</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r w:rsidRPr="00D46A63">
              <w:rPr>
                <w:i/>
                <w:sz w:val="24"/>
                <w:szCs w:val="24"/>
              </w:rPr>
              <w:t>8</w:t>
            </w:r>
          </w:p>
        </w:tc>
        <w:tc>
          <w:tcPr>
            <w:tcW w:w="993" w:type="dxa"/>
            <w:noWrap/>
            <w:vAlign w:val="center"/>
          </w:tcPr>
          <w:p w:rsidR="000E40C6" w:rsidRPr="00D46A63" w:rsidRDefault="000E40C6" w:rsidP="00E574DE">
            <w:pPr>
              <w:jc w:val="center"/>
              <w:rPr>
                <w:i/>
                <w:sz w:val="24"/>
                <w:szCs w:val="24"/>
              </w:rPr>
            </w:pPr>
            <w:r w:rsidRPr="00D46A63">
              <w:rPr>
                <w:i/>
                <w:sz w:val="24"/>
                <w:szCs w:val="24"/>
              </w:rPr>
              <w:t>7</w:t>
            </w: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8.7.01</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461944">
            <w:pPr>
              <w:jc w:val="both"/>
              <w:rPr>
                <w:bCs/>
                <w:i/>
                <w:sz w:val="24"/>
                <w:szCs w:val="24"/>
                <w:lang w:val="nb-NO"/>
              </w:rPr>
            </w:pPr>
            <w:r w:rsidRPr="00D46A63">
              <w:rPr>
                <w:i/>
                <w:sz w:val="24"/>
                <w:szCs w:val="24"/>
              </w:rPr>
              <w:t>Chương trình công tác Đoàn, Hội và phong trào thanh niên</w:t>
            </w:r>
            <w:r w:rsidR="00461944">
              <w:rPr>
                <w:i/>
                <w:sz w:val="24"/>
                <w:szCs w:val="24"/>
              </w:rPr>
              <w:t xml:space="preserve"> hàng</w:t>
            </w:r>
            <w:r w:rsidRPr="00D46A63">
              <w:rPr>
                <w:i/>
                <w:sz w:val="24"/>
                <w:szCs w:val="24"/>
              </w:rPr>
              <w:t xml:space="preserve"> năm </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8.7.02</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461944" w:rsidP="00461944">
            <w:pPr>
              <w:jc w:val="both"/>
              <w:rPr>
                <w:bCs/>
                <w:i/>
                <w:sz w:val="24"/>
                <w:szCs w:val="24"/>
                <w:lang w:val="nb-NO"/>
              </w:rPr>
            </w:pPr>
            <w:r>
              <w:rPr>
                <w:i/>
                <w:sz w:val="24"/>
                <w:szCs w:val="24"/>
              </w:rPr>
              <w:t>K</w:t>
            </w:r>
            <w:r w:rsidR="000E40C6" w:rsidRPr="00D46A63">
              <w:rPr>
                <w:i/>
                <w:sz w:val="24"/>
                <w:szCs w:val="24"/>
              </w:rPr>
              <w:t xml:space="preserve">ế hoạch, thông báo tổ hội, họp của Đoàn, Hội </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8.7.03</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i/>
                <w:sz w:val="24"/>
                <w:szCs w:val="24"/>
              </w:rPr>
              <w:t>Các công văn, thông báo huy động HSSV tham gia tư vấn tuyển sinh</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8.7.04</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i/>
                <w:sz w:val="24"/>
                <w:szCs w:val="24"/>
              </w:rPr>
              <w:t>Kế hoạch chiến địch tình nguyện mùa hè xanh hàng năm</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8.7.05</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i/>
                <w:sz w:val="24"/>
                <w:szCs w:val="24"/>
              </w:rPr>
              <w:t>Kế hoạch tổ chức ngày hội chào đón tân HSSV hàng năm</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8.7.06</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i/>
                <w:sz w:val="24"/>
                <w:szCs w:val="24"/>
              </w:rPr>
              <w:t>Kế hoạch tổ chức giải bóng đá SV cấp thành phố, giải bóng đá “Cúp Lý Tự Trọng”, giải bóng đá “Ký túc xá”</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8.7.07</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i/>
                <w:sz w:val="24"/>
                <w:szCs w:val="24"/>
              </w:rPr>
              <w:t>Kế hoạch, Thông báo tổ chức cuộc thi Ký túc xá “Sạch dẹp – An toàn – Văn minh”),</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8.7.08</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i/>
                <w:sz w:val="24"/>
                <w:szCs w:val="24"/>
              </w:rPr>
              <w:t>Kế hoạch tổ chức Lễ kỷ niệm Ngày thành lập Hội SV</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8.7.09</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i/>
                <w:sz w:val="24"/>
                <w:szCs w:val="24"/>
              </w:rPr>
              <w:t>Kế hoạch, thông báo tổ chức ngày hội hiến máu tình nguyện hàng năm</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8.7.10</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i/>
                <w:sz w:val="24"/>
                <w:szCs w:val="24"/>
              </w:rPr>
              <w:t xml:space="preserve">Thông báo tuyển thành viên câu lạc bộ Anh văn, tin học, ngoại ngữ. Tuyển đội viên đội công tác xã hội. Các Quyết </w:t>
            </w:r>
            <w:proofErr w:type="gramStart"/>
            <w:r w:rsidRPr="00D46A63">
              <w:rPr>
                <w:i/>
                <w:sz w:val="24"/>
                <w:szCs w:val="24"/>
              </w:rPr>
              <w:t>định  thành</w:t>
            </w:r>
            <w:proofErr w:type="gramEnd"/>
            <w:r w:rsidRPr="00D46A63">
              <w:rPr>
                <w:i/>
                <w:sz w:val="24"/>
                <w:szCs w:val="24"/>
              </w:rPr>
              <w:t xml:space="preserve"> lập các câu lạc bộ âm nhạc, Bóng đá, Dancer, Taekwondo, Vovinam, Cầu lông, Bóng rổ. Các Thông báo tổ </w:t>
            </w:r>
            <w:r w:rsidRPr="00D46A63">
              <w:rPr>
                <w:i/>
                <w:sz w:val="24"/>
                <w:szCs w:val="24"/>
              </w:rPr>
              <w:lastRenderedPageBreak/>
              <w:t>chức ngày chủ nhật xanh, ngày thứ bảy tình nguyện hàng năm</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8.7.11</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i/>
                <w:sz w:val="24"/>
                <w:szCs w:val="24"/>
              </w:rPr>
              <w:t>Báo cáo Tổng kết chiến dịch Xuân tình nguyện</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8.7.12</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i/>
                <w:sz w:val="24"/>
                <w:szCs w:val="24"/>
              </w:rPr>
              <w:t>Kế hoạch tổ chức chương trình có chủ đề “Hòa chung nhịp đập”</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8.7.13</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i/>
                <w:sz w:val="24"/>
                <w:szCs w:val="24"/>
              </w:rPr>
              <w:t>Kế hoạch tổ chức hành trình kết nối với chủ đề “Youth Story”</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8.7.14</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i/>
                <w:sz w:val="24"/>
                <w:szCs w:val="24"/>
              </w:rPr>
              <w:t>Kế hoạch tổ chức Hội thi “Tìm kiếm tài năng Lý Tự Trọng”</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8.7.15</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i/>
                <w:sz w:val="24"/>
                <w:szCs w:val="24"/>
              </w:rPr>
              <w:t>Kế hoạch thực hiện công trình Thanh niên kỷ niệm Ngày giải phóng miền Nam, thống nhất đất nước 30/4/1975</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8.7.16</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i/>
                <w:sz w:val="24"/>
                <w:szCs w:val="24"/>
              </w:rPr>
              <w:t>Thông báo phát động thi đua lập thành tích chào mừng ngày nhà giáo Việt Nam 20/11</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8.7.17</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461944">
            <w:pPr>
              <w:jc w:val="both"/>
              <w:rPr>
                <w:bCs/>
                <w:i/>
                <w:sz w:val="24"/>
                <w:szCs w:val="24"/>
                <w:lang w:val="nb-NO"/>
              </w:rPr>
            </w:pPr>
            <w:r w:rsidRPr="00D46A63">
              <w:rPr>
                <w:i/>
                <w:sz w:val="24"/>
                <w:szCs w:val="24"/>
              </w:rPr>
              <w:t xml:space="preserve">Báo cáo tổng kết hoạt động đoàn, hội và phong trào thanh niên </w:t>
            </w:r>
            <w:r w:rsidR="00461944">
              <w:rPr>
                <w:i/>
                <w:sz w:val="24"/>
                <w:szCs w:val="24"/>
              </w:rPr>
              <w:t>hàng năm</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8.7.18</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i/>
                <w:sz w:val="24"/>
                <w:szCs w:val="24"/>
              </w:rPr>
              <w:t xml:space="preserve">Thông báo hỗ trợ vé xe tết, Kế hoạch tổ chức chương trình tết đoàn tụ </w:t>
            </w:r>
            <w:r w:rsidR="00461944">
              <w:rPr>
                <w:i/>
                <w:sz w:val="24"/>
                <w:szCs w:val="24"/>
              </w:rPr>
              <w:t>hàng năm</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8.7.19</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i/>
                <w:sz w:val="24"/>
                <w:szCs w:val="24"/>
              </w:rPr>
              <w:t xml:space="preserve">Kế hoạch tổ chức chương trình tết ấm áp </w:t>
            </w:r>
            <w:r w:rsidR="00461944">
              <w:rPr>
                <w:i/>
                <w:sz w:val="24"/>
                <w:szCs w:val="24"/>
              </w:rPr>
              <w:t>hàng năm</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8.7.20</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i/>
                <w:sz w:val="24"/>
                <w:szCs w:val="24"/>
              </w:rPr>
              <w:t xml:space="preserve">Kế hoạch chương trình tết sẻ chia </w:t>
            </w:r>
            <w:r w:rsidR="00461944">
              <w:rPr>
                <w:i/>
                <w:sz w:val="24"/>
                <w:szCs w:val="24"/>
              </w:rPr>
              <w:t>hàng năm</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8.7.21</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i/>
                <w:sz w:val="24"/>
                <w:szCs w:val="24"/>
              </w:rPr>
              <w:t xml:space="preserve">Kế hoạch tổ chức chương trình xuân yêu thương </w:t>
            </w:r>
            <w:r w:rsidR="00461944">
              <w:rPr>
                <w:i/>
                <w:sz w:val="24"/>
                <w:szCs w:val="24"/>
              </w:rPr>
              <w:t>hàng năm</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8.7.22</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i/>
                <w:sz w:val="24"/>
                <w:szCs w:val="24"/>
              </w:rPr>
              <w:t xml:space="preserve">Kế hoạch xây dựng Mái ấm tình thương </w:t>
            </w:r>
            <w:r w:rsidR="001F0559">
              <w:rPr>
                <w:i/>
                <w:sz w:val="24"/>
                <w:szCs w:val="24"/>
              </w:rPr>
              <w:t>hàng năm</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p>
        </w:tc>
        <w:tc>
          <w:tcPr>
            <w:tcW w:w="1134" w:type="dxa"/>
            <w:noWrap/>
            <w:vAlign w:val="center"/>
          </w:tcPr>
          <w:p w:rsidR="000E40C6" w:rsidRPr="00D46A63" w:rsidRDefault="000E40C6" w:rsidP="00E574DE">
            <w:pPr>
              <w:jc w:val="center"/>
              <w:rPr>
                <w:i/>
                <w:sz w:val="24"/>
                <w:szCs w:val="24"/>
              </w:rPr>
            </w:pPr>
            <w:r w:rsidRPr="00D46A63">
              <w:rPr>
                <w:i/>
                <w:sz w:val="24"/>
                <w:szCs w:val="24"/>
              </w:rPr>
              <w:t>1.1.05</w:t>
            </w:r>
          </w:p>
        </w:tc>
        <w:tc>
          <w:tcPr>
            <w:tcW w:w="4961" w:type="dxa"/>
            <w:noWrap/>
            <w:vAlign w:val="center"/>
          </w:tcPr>
          <w:p w:rsidR="000E40C6" w:rsidRPr="00CB35EC" w:rsidRDefault="000E40C6" w:rsidP="00CB35EC">
            <w:pPr>
              <w:jc w:val="both"/>
              <w:rPr>
                <w:bCs/>
                <w:i/>
                <w:sz w:val="24"/>
                <w:szCs w:val="24"/>
                <w:lang w:val="nb-NO"/>
              </w:rPr>
            </w:pPr>
            <w:r w:rsidRPr="00CB35EC">
              <w:rPr>
                <w:i/>
                <w:sz w:val="24"/>
                <w:szCs w:val="24"/>
                <w:lang w:val="pt-BR"/>
              </w:rPr>
              <w:t xml:space="preserve">Quyết định số </w:t>
            </w:r>
            <w:r w:rsidR="00CB35EC" w:rsidRPr="00CB35EC">
              <w:rPr>
                <w:i/>
                <w:sz w:val="24"/>
                <w:szCs w:val="24"/>
                <w:lang w:val="pt-BR"/>
              </w:rPr>
              <w:t xml:space="preserve">837/QĐ-LTT-TC ngày 13/8/2020 quy định chức năng </w:t>
            </w:r>
            <w:r w:rsidRPr="00CB35EC">
              <w:rPr>
                <w:i/>
                <w:sz w:val="24"/>
                <w:szCs w:val="24"/>
                <w:lang w:val="pt-BR"/>
              </w:rPr>
              <w:t>nhiệm vụ của các đơn vị và Hội đồng thuộc trường</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8.7.23</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i/>
                <w:sz w:val="24"/>
                <w:szCs w:val="24"/>
              </w:rPr>
              <w:t xml:space="preserve">Danh sách các chiến sĩ thuộc Trung đội tự vệ Trường cao đẳng Lý Tự Trọng TP. Hồ </w:t>
            </w:r>
            <w:r w:rsidRPr="00D46A63">
              <w:rPr>
                <w:i/>
                <w:spacing w:val="33"/>
                <w:sz w:val="24"/>
                <w:szCs w:val="24"/>
              </w:rPr>
              <w:t xml:space="preserve"> </w:t>
            </w:r>
            <w:r w:rsidRPr="00D46A63">
              <w:rPr>
                <w:i/>
                <w:sz w:val="24"/>
                <w:szCs w:val="24"/>
              </w:rPr>
              <w:t>Chí Minh</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8.7.24</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i/>
                <w:sz w:val="24"/>
                <w:szCs w:val="24"/>
              </w:rPr>
              <w:t>Quy chế phối hợp giữa Trường Cao đẳng Lý Tự Trọng TP. Hồ Chí Minh với Công an phường 4, quận Tân Bình về việc bảo đảm an ninh, trật tự trong và ngoài trường</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8.7.25</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i/>
                <w:sz w:val="24"/>
                <w:szCs w:val="24"/>
              </w:rPr>
              <w:t>Danh sách, số lượng dụng cụ chữa cháy tại chỗ như: Bình khí CO</w:t>
            </w:r>
            <w:r w:rsidRPr="00D46A63">
              <w:rPr>
                <w:i/>
                <w:position w:val="-3"/>
                <w:sz w:val="24"/>
                <w:szCs w:val="24"/>
              </w:rPr>
              <w:t>2</w:t>
            </w:r>
            <w:r w:rsidRPr="00D46A63">
              <w:rPr>
                <w:i/>
                <w:sz w:val="24"/>
                <w:szCs w:val="24"/>
              </w:rPr>
              <w:t>, bình bột chữa cháy, thang</w:t>
            </w:r>
            <w:r w:rsidRPr="00D46A63">
              <w:rPr>
                <w:i/>
                <w:spacing w:val="-13"/>
                <w:sz w:val="24"/>
                <w:szCs w:val="24"/>
              </w:rPr>
              <w:t xml:space="preserve"> </w:t>
            </w:r>
            <w:r w:rsidRPr="00D46A63">
              <w:rPr>
                <w:i/>
                <w:sz w:val="24"/>
                <w:szCs w:val="24"/>
              </w:rPr>
              <w:t>sắt</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8.7.26</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i/>
                <w:sz w:val="24"/>
                <w:szCs w:val="24"/>
              </w:rPr>
              <w:t>Quyết định về việc thành lập Ban An toàn lao động – Ban An toàn giao thông – Ban chỉ đạo giáo dục sức khỏe và An toàn trường học</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8.7.27</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i/>
                <w:sz w:val="24"/>
                <w:szCs w:val="24"/>
              </w:rPr>
              <w:t xml:space="preserve">Quyết định về việc thành lập Tổ công tác bảo đảm an ninh, trật tự trường học; </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8.7.28</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i/>
                <w:sz w:val="24"/>
                <w:szCs w:val="24"/>
              </w:rPr>
              <w:t xml:space="preserve">Kế hoạch của Trường cao đẳng Lý Tự Trọng Tp.HCM về thực hiện quy định “nhà trường đạt tiêu chuẩn An toàn về an ninh trật tự”; </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8.7.29</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i/>
                <w:sz w:val="24"/>
                <w:szCs w:val="24"/>
              </w:rPr>
              <w:t>Quyết định của Trường Cao đẳng Lý Tự Trọng TP.Hồ Chí Minh về việc thành lập Tổ công tác bảo đảm an ninh, trật tự trường học</w:t>
            </w:r>
          </w:p>
        </w:tc>
      </w:tr>
      <w:tr w:rsidR="00770B9D" w:rsidRPr="00D46A63" w:rsidTr="00E574DE">
        <w:trPr>
          <w:trHeight w:val="330"/>
        </w:trPr>
        <w:tc>
          <w:tcPr>
            <w:tcW w:w="675" w:type="dxa"/>
            <w:noWrap/>
            <w:vAlign w:val="center"/>
          </w:tcPr>
          <w:p w:rsidR="00770B9D" w:rsidRPr="00D46A63" w:rsidRDefault="00770B9D" w:rsidP="00661002">
            <w:pPr>
              <w:pStyle w:val="ListParagraph"/>
              <w:numPr>
                <w:ilvl w:val="0"/>
                <w:numId w:val="43"/>
              </w:numPr>
              <w:spacing w:before="0" w:after="0" w:line="240" w:lineRule="auto"/>
              <w:jc w:val="center"/>
              <w:rPr>
                <w:i/>
                <w:lang w:eastAsia="vi-VN"/>
              </w:rPr>
            </w:pPr>
          </w:p>
        </w:tc>
        <w:tc>
          <w:tcPr>
            <w:tcW w:w="882" w:type="dxa"/>
            <w:noWrap/>
            <w:vAlign w:val="center"/>
          </w:tcPr>
          <w:p w:rsidR="00770B9D" w:rsidRPr="00D46A63" w:rsidRDefault="00770B9D" w:rsidP="00E574DE">
            <w:pPr>
              <w:jc w:val="center"/>
              <w:rPr>
                <w:i/>
                <w:sz w:val="24"/>
                <w:szCs w:val="24"/>
              </w:rPr>
            </w:pPr>
          </w:p>
        </w:tc>
        <w:tc>
          <w:tcPr>
            <w:tcW w:w="993" w:type="dxa"/>
            <w:noWrap/>
            <w:vAlign w:val="center"/>
          </w:tcPr>
          <w:p w:rsidR="00770B9D" w:rsidRPr="00D46A63" w:rsidRDefault="00770B9D" w:rsidP="00E574DE">
            <w:pPr>
              <w:jc w:val="center"/>
              <w:rPr>
                <w:i/>
                <w:sz w:val="24"/>
                <w:szCs w:val="24"/>
              </w:rPr>
            </w:pPr>
          </w:p>
        </w:tc>
        <w:tc>
          <w:tcPr>
            <w:tcW w:w="1241" w:type="dxa"/>
            <w:noWrap/>
            <w:vAlign w:val="center"/>
          </w:tcPr>
          <w:p w:rsidR="00770B9D" w:rsidRPr="00621D35" w:rsidRDefault="00770B9D" w:rsidP="00E574DE">
            <w:pPr>
              <w:jc w:val="center"/>
              <w:rPr>
                <w:bCs/>
                <w:i/>
                <w:sz w:val="24"/>
                <w:szCs w:val="24"/>
              </w:rPr>
            </w:pPr>
            <w:r w:rsidRPr="00621D35">
              <w:rPr>
                <w:i/>
                <w:szCs w:val="26"/>
              </w:rPr>
              <w:t>8.7.30</w:t>
            </w:r>
          </w:p>
        </w:tc>
        <w:tc>
          <w:tcPr>
            <w:tcW w:w="1134" w:type="dxa"/>
            <w:noWrap/>
            <w:vAlign w:val="center"/>
          </w:tcPr>
          <w:p w:rsidR="00770B9D" w:rsidRPr="00621D35" w:rsidRDefault="00770B9D" w:rsidP="00E574DE">
            <w:pPr>
              <w:jc w:val="center"/>
              <w:rPr>
                <w:i/>
                <w:sz w:val="24"/>
                <w:szCs w:val="24"/>
              </w:rPr>
            </w:pPr>
          </w:p>
        </w:tc>
        <w:tc>
          <w:tcPr>
            <w:tcW w:w="4961" w:type="dxa"/>
            <w:noWrap/>
            <w:vAlign w:val="center"/>
          </w:tcPr>
          <w:p w:rsidR="00770B9D" w:rsidRPr="00621D35" w:rsidRDefault="00621D35" w:rsidP="00E574DE">
            <w:pPr>
              <w:jc w:val="both"/>
              <w:rPr>
                <w:bCs/>
                <w:i/>
                <w:sz w:val="24"/>
                <w:szCs w:val="24"/>
              </w:rPr>
            </w:pPr>
            <w:r w:rsidRPr="00621D35">
              <w:rPr>
                <w:i/>
                <w:szCs w:val="26"/>
              </w:rPr>
              <w:t>Quyết định công nhận nhà trường đạt tiêu chuẩn an toàn về an ninh trật tự</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r w:rsidRPr="00D46A63">
              <w:rPr>
                <w:i/>
                <w:sz w:val="24"/>
                <w:szCs w:val="24"/>
              </w:rPr>
              <w:t>8</w:t>
            </w:r>
          </w:p>
        </w:tc>
        <w:tc>
          <w:tcPr>
            <w:tcW w:w="993" w:type="dxa"/>
            <w:noWrap/>
            <w:vAlign w:val="center"/>
          </w:tcPr>
          <w:p w:rsidR="000E40C6" w:rsidRPr="00D46A63" w:rsidRDefault="000E40C6" w:rsidP="00E574DE">
            <w:pPr>
              <w:jc w:val="center"/>
              <w:rPr>
                <w:i/>
                <w:sz w:val="24"/>
                <w:szCs w:val="24"/>
              </w:rPr>
            </w:pPr>
            <w:r w:rsidRPr="00D46A63">
              <w:rPr>
                <w:i/>
                <w:sz w:val="24"/>
                <w:szCs w:val="24"/>
              </w:rPr>
              <w:t>8</w:t>
            </w:r>
          </w:p>
        </w:tc>
        <w:tc>
          <w:tcPr>
            <w:tcW w:w="1241" w:type="dxa"/>
            <w:noWrap/>
            <w:vAlign w:val="center"/>
          </w:tcPr>
          <w:p w:rsidR="000E40C6" w:rsidRPr="00D46A63" w:rsidRDefault="000E40C6" w:rsidP="00E574DE">
            <w:pPr>
              <w:jc w:val="center"/>
              <w:rPr>
                <w:i/>
                <w:sz w:val="24"/>
                <w:szCs w:val="24"/>
                <w:lang w:val="pt-BR"/>
              </w:rPr>
            </w:pPr>
            <w:r w:rsidRPr="00D46A63">
              <w:rPr>
                <w:bCs/>
                <w:i/>
                <w:sz w:val="24"/>
                <w:szCs w:val="24"/>
              </w:rPr>
              <w:t>8.8.01</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bCs/>
                <w:i/>
                <w:sz w:val="24"/>
                <w:szCs w:val="24"/>
              </w:rPr>
              <w:t xml:space="preserve">Kế hoạch số 599/KH-LTT-TTQHDN ngày 06/01/2018; </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bCs/>
                <w:i/>
                <w:sz w:val="24"/>
                <w:szCs w:val="24"/>
              </w:rPr>
              <w:t>8.8.02</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bCs/>
                <w:i/>
                <w:sz w:val="24"/>
                <w:szCs w:val="24"/>
              </w:rPr>
              <w:t>Kế hoạch 342/KH-LTT-TTQHDN ngày 11/04/2019</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bCs/>
                <w:i/>
                <w:sz w:val="24"/>
                <w:szCs w:val="24"/>
              </w:rPr>
              <w:t>8.8.03</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bCs/>
                <w:i/>
                <w:sz w:val="24"/>
                <w:szCs w:val="24"/>
              </w:rPr>
              <w:t>Thông tin tuyển dụng của doanh nghiệp năm 2017, 2018, 2019</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bCs/>
                <w:i/>
                <w:sz w:val="24"/>
                <w:szCs w:val="24"/>
              </w:rPr>
              <w:t>8.8.04</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A79CB" w:rsidP="00E574DE">
            <w:pPr>
              <w:jc w:val="both"/>
              <w:rPr>
                <w:bCs/>
                <w:i/>
                <w:sz w:val="24"/>
                <w:szCs w:val="24"/>
                <w:lang w:val="nb-NO"/>
              </w:rPr>
            </w:pPr>
            <w:hyperlink r:id="rId10" w:history="1">
              <w:r w:rsidR="000E40C6" w:rsidRPr="00D46A63">
                <w:rPr>
                  <w:bCs/>
                  <w:i/>
                  <w:sz w:val="24"/>
                  <w:szCs w:val="24"/>
                </w:rPr>
                <w:t>http://vieclam.lttc.edu.vn</w:t>
              </w:r>
            </w:hyperlink>
            <w:r w:rsidR="000E40C6" w:rsidRPr="00D46A63">
              <w:rPr>
                <w:bCs/>
                <w:i/>
                <w:sz w:val="24"/>
                <w:szCs w:val="24"/>
              </w:rPr>
              <w:t>; http://new.lttc.edu.vn</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bCs/>
                <w:i/>
                <w:sz w:val="24"/>
                <w:szCs w:val="24"/>
              </w:rPr>
              <w:t>8.8.05</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bCs/>
                <w:i/>
                <w:sz w:val="24"/>
                <w:szCs w:val="24"/>
              </w:rPr>
              <w:t>Giấy báo cước viễn thông hàng năm  – SĐT: 02838 111 215</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bCs/>
                <w:i/>
                <w:sz w:val="24"/>
                <w:szCs w:val="24"/>
              </w:rPr>
              <w:t>8.8.06</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bCs/>
                <w:i/>
                <w:sz w:val="24"/>
                <w:szCs w:val="24"/>
              </w:rPr>
              <w:t>Danh sách và file thống kê</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bCs/>
                <w:i/>
                <w:sz w:val="24"/>
                <w:szCs w:val="24"/>
              </w:rPr>
              <w:t>8.8.07</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bCs/>
                <w:i/>
                <w:sz w:val="24"/>
                <w:szCs w:val="24"/>
              </w:rPr>
              <w:t>Kế hoạch tổ chức ngày hội tư vấn giới thiệu việc làm</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bCs/>
                <w:i/>
                <w:sz w:val="24"/>
                <w:szCs w:val="24"/>
              </w:rPr>
              <w:t>8.8.08</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bCs/>
                <w:i/>
                <w:sz w:val="24"/>
                <w:szCs w:val="24"/>
              </w:rPr>
              <w:t>Danh sách CB-GV và chuyên viên tham gia công tác tư vấn, giới thiệu việc làm</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bCs/>
                <w:i/>
                <w:sz w:val="24"/>
                <w:szCs w:val="24"/>
              </w:rPr>
              <w:t>8.8.09</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bCs/>
                <w:i/>
                <w:sz w:val="24"/>
                <w:szCs w:val="24"/>
              </w:rPr>
              <w:t>Giấy giới thiệu việc làm</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bCs/>
                <w:i/>
                <w:sz w:val="24"/>
                <w:szCs w:val="24"/>
              </w:rPr>
              <w:t>8.8.10</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bCs/>
                <w:i/>
                <w:sz w:val="24"/>
                <w:szCs w:val="24"/>
              </w:rPr>
              <w:t>Trang facebook giới thiệu việc làm – Lý Tự Trọng Tp. HCM</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r w:rsidRPr="00D46A63">
              <w:rPr>
                <w:i/>
                <w:sz w:val="24"/>
                <w:szCs w:val="24"/>
              </w:rPr>
              <w:t>8</w:t>
            </w:r>
          </w:p>
        </w:tc>
        <w:tc>
          <w:tcPr>
            <w:tcW w:w="993" w:type="dxa"/>
            <w:noWrap/>
            <w:vAlign w:val="center"/>
          </w:tcPr>
          <w:p w:rsidR="000E40C6" w:rsidRPr="00D46A63" w:rsidRDefault="000E40C6" w:rsidP="00E574DE">
            <w:pPr>
              <w:jc w:val="center"/>
              <w:rPr>
                <w:i/>
                <w:sz w:val="24"/>
                <w:szCs w:val="24"/>
              </w:rPr>
            </w:pPr>
            <w:r w:rsidRPr="00D46A63">
              <w:rPr>
                <w:i/>
                <w:sz w:val="24"/>
                <w:szCs w:val="24"/>
              </w:rPr>
              <w:t>9</w:t>
            </w:r>
          </w:p>
        </w:tc>
        <w:tc>
          <w:tcPr>
            <w:tcW w:w="1241" w:type="dxa"/>
            <w:noWrap/>
            <w:vAlign w:val="center"/>
          </w:tcPr>
          <w:p w:rsidR="000E40C6" w:rsidRPr="00D46A63" w:rsidRDefault="000E40C6" w:rsidP="00E574DE">
            <w:pPr>
              <w:jc w:val="center"/>
              <w:rPr>
                <w:i/>
                <w:sz w:val="24"/>
                <w:szCs w:val="24"/>
                <w:lang w:val="pt-BR"/>
              </w:rPr>
            </w:pPr>
          </w:p>
        </w:tc>
        <w:tc>
          <w:tcPr>
            <w:tcW w:w="1134" w:type="dxa"/>
            <w:noWrap/>
            <w:vAlign w:val="center"/>
          </w:tcPr>
          <w:p w:rsidR="000E40C6" w:rsidRPr="00D46A63" w:rsidRDefault="000E40C6" w:rsidP="00E574DE">
            <w:pPr>
              <w:jc w:val="center"/>
              <w:rPr>
                <w:i/>
                <w:sz w:val="24"/>
                <w:szCs w:val="24"/>
              </w:rPr>
            </w:pPr>
            <w:r w:rsidRPr="00D46A63">
              <w:rPr>
                <w:bCs/>
                <w:i/>
                <w:sz w:val="24"/>
                <w:szCs w:val="24"/>
              </w:rPr>
              <w:t>8.8.01</w:t>
            </w:r>
          </w:p>
        </w:tc>
        <w:tc>
          <w:tcPr>
            <w:tcW w:w="4961" w:type="dxa"/>
            <w:noWrap/>
            <w:vAlign w:val="center"/>
          </w:tcPr>
          <w:p w:rsidR="000E40C6" w:rsidRPr="00D46A63" w:rsidRDefault="000E40C6" w:rsidP="00E574DE">
            <w:pPr>
              <w:jc w:val="both"/>
              <w:rPr>
                <w:bCs/>
                <w:i/>
                <w:sz w:val="24"/>
                <w:szCs w:val="24"/>
                <w:lang w:val="nb-NO"/>
              </w:rPr>
            </w:pPr>
            <w:r w:rsidRPr="00D46A63">
              <w:rPr>
                <w:bCs/>
                <w:i/>
                <w:sz w:val="24"/>
                <w:szCs w:val="24"/>
              </w:rPr>
              <w:t>Kế hoạch số 599/KH-LTT-TTQHDN ngày 06/01/2018</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p>
        </w:tc>
        <w:tc>
          <w:tcPr>
            <w:tcW w:w="1134" w:type="dxa"/>
            <w:noWrap/>
            <w:vAlign w:val="center"/>
          </w:tcPr>
          <w:p w:rsidR="000E40C6" w:rsidRPr="00D46A63" w:rsidRDefault="000E40C6" w:rsidP="00E574DE">
            <w:pPr>
              <w:jc w:val="center"/>
              <w:rPr>
                <w:i/>
                <w:sz w:val="24"/>
                <w:szCs w:val="24"/>
              </w:rPr>
            </w:pPr>
            <w:r w:rsidRPr="00D46A63">
              <w:rPr>
                <w:bCs/>
                <w:i/>
                <w:sz w:val="24"/>
                <w:szCs w:val="24"/>
              </w:rPr>
              <w:t>8.8.02</w:t>
            </w:r>
          </w:p>
        </w:tc>
        <w:tc>
          <w:tcPr>
            <w:tcW w:w="4961" w:type="dxa"/>
            <w:noWrap/>
            <w:vAlign w:val="center"/>
          </w:tcPr>
          <w:p w:rsidR="000E40C6" w:rsidRPr="00D46A63" w:rsidRDefault="000E40C6" w:rsidP="00E574DE">
            <w:pPr>
              <w:jc w:val="both"/>
              <w:rPr>
                <w:bCs/>
                <w:i/>
                <w:sz w:val="24"/>
                <w:szCs w:val="24"/>
                <w:lang w:val="nb-NO"/>
              </w:rPr>
            </w:pPr>
            <w:r w:rsidRPr="00D46A63">
              <w:rPr>
                <w:bCs/>
                <w:i/>
                <w:sz w:val="24"/>
                <w:szCs w:val="24"/>
              </w:rPr>
              <w:t>Kế hoạch 342/KH-LTT-TTQHDN ngày 11/04/2019</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bCs/>
                <w:i/>
                <w:sz w:val="24"/>
                <w:szCs w:val="24"/>
              </w:rPr>
              <w:t>8.9.01</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bCs/>
                <w:i/>
                <w:sz w:val="24"/>
                <w:szCs w:val="24"/>
              </w:rPr>
              <w:t>Biên bản ghi nhớ hoặc liên kết đào tạo</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r w:rsidRPr="00D46A63">
              <w:rPr>
                <w:i/>
                <w:sz w:val="24"/>
                <w:szCs w:val="24"/>
              </w:rPr>
              <w:t>9</w:t>
            </w:r>
          </w:p>
        </w:tc>
        <w:tc>
          <w:tcPr>
            <w:tcW w:w="993" w:type="dxa"/>
            <w:noWrap/>
            <w:vAlign w:val="center"/>
          </w:tcPr>
          <w:p w:rsidR="000E40C6" w:rsidRPr="00D46A63" w:rsidRDefault="000E40C6" w:rsidP="00E574DE">
            <w:pPr>
              <w:jc w:val="center"/>
              <w:rPr>
                <w:i/>
                <w:sz w:val="24"/>
                <w:szCs w:val="24"/>
              </w:rPr>
            </w:pPr>
            <w:r w:rsidRPr="00D46A63">
              <w:rPr>
                <w:i/>
                <w:sz w:val="24"/>
                <w:szCs w:val="24"/>
              </w:rPr>
              <w:t>1</w:t>
            </w:r>
          </w:p>
        </w:tc>
        <w:tc>
          <w:tcPr>
            <w:tcW w:w="1241" w:type="dxa"/>
            <w:noWrap/>
            <w:vAlign w:val="center"/>
          </w:tcPr>
          <w:p w:rsidR="000E40C6" w:rsidRPr="00D46A63" w:rsidRDefault="000E40C6" w:rsidP="00E574DE">
            <w:pPr>
              <w:jc w:val="center"/>
              <w:rPr>
                <w:i/>
                <w:sz w:val="24"/>
                <w:szCs w:val="24"/>
                <w:lang w:val="pt-BR"/>
              </w:rPr>
            </w:pP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i/>
                <w:sz w:val="24"/>
                <w:szCs w:val="24"/>
              </w:rPr>
              <w:t xml:space="preserve">9.1.01 - Danh sách HSSV tốt nghiệp được khảo sát; </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9.1.02</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i/>
                <w:sz w:val="24"/>
                <w:szCs w:val="24"/>
              </w:rPr>
              <w:t xml:space="preserve">Danh sách DN được khảo sát; </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9.1.03</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i/>
                <w:sz w:val="24"/>
                <w:szCs w:val="24"/>
              </w:rPr>
              <w:t>Phiếu khảo sát DN năm 2018 và năm 2019</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9.1.04</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i/>
                <w:sz w:val="24"/>
                <w:szCs w:val="24"/>
              </w:rPr>
              <w:t>Báo cáo kết quả khảo sát DN</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r w:rsidRPr="00D46A63">
              <w:rPr>
                <w:i/>
                <w:sz w:val="24"/>
                <w:szCs w:val="24"/>
              </w:rPr>
              <w:t>9</w:t>
            </w:r>
          </w:p>
        </w:tc>
        <w:tc>
          <w:tcPr>
            <w:tcW w:w="993" w:type="dxa"/>
            <w:noWrap/>
            <w:vAlign w:val="center"/>
          </w:tcPr>
          <w:p w:rsidR="000E40C6" w:rsidRPr="00D46A63" w:rsidRDefault="000E40C6" w:rsidP="00E574DE">
            <w:pPr>
              <w:jc w:val="center"/>
              <w:rPr>
                <w:i/>
                <w:sz w:val="24"/>
                <w:szCs w:val="24"/>
              </w:rPr>
            </w:pPr>
            <w:r w:rsidRPr="00D46A63">
              <w:rPr>
                <w:i/>
                <w:sz w:val="24"/>
                <w:szCs w:val="24"/>
              </w:rPr>
              <w:t>2</w:t>
            </w:r>
          </w:p>
        </w:tc>
        <w:tc>
          <w:tcPr>
            <w:tcW w:w="1241" w:type="dxa"/>
            <w:noWrap/>
            <w:vAlign w:val="center"/>
          </w:tcPr>
          <w:p w:rsidR="000E40C6" w:rsidRPr="00D46A63" w:rsidRDefault="000E40C6" w:rsidP="00E574DE">
            <w:pPr>
              <w:jc w:val="center"/>
              <w:rPr>
                <w:i/>
                <w:sz w:val="24"/>
                <w:szCs w:val="24"/>
                <w:lang w:val="pt-BR"/>
              </w:rPr>
            </w:pPr>
            <w:r w:rsidRPr="00D46A63">
              <w:rPr>
                <w:i/>
                <w:sz w:val="24"/>
                <w:szCs w:val="24"/>
                <w:lang w:val="pt-BR"/>
              </w:rPr>
              <w:t>9.2.01</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i/>
                <w:sz w:val="24"/>
                <w:szCs w:val="24"/>
                <w:lang w:val="pt-BR"/>
              </w:rPr>
              <w:t>Kế hoạch số 959/KH-LTT-KT&amp;ĐBCL ngày 25/9/2017 về khảo sát sự hài lòng đối với hoạt động đào tạo</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lang w:val="pt-BR"/>
              </w:rPr>
              <w:t>9.2.02</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bCs/>
                <w:i/>
                <w:sz w:val="24"/>
                <w:szCs w:val="24"/>
              </w:rPr>
              <w:t>Phiếu khảo sát sự hài lòng về môi trường làm việc</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bCs/>
                <w:i/>
                <w:sz w:val="24"/>
                <w:szCs w:val="24"/>
              </w:rPr>
              <w:t>9.2.03</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bCs/>
                <w:i/>
                <w:sz w:val="24"/>
                <w:szCs w:val="24"/>
              </w:rPr>
              <w:t>Kết quả khảo sát sự hài lòng về môi trường làm việc và file báo cáo thống kê</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9.2.04</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i/>
                <w:sz w:val="24"/>
                <w:szCs w:val="24"/>
              </w:rPr>
              <w:t>Báo cáo số 87/BC-LTT ngày 21/01/2019 về tổng kết các hoạt động năm học</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9.2.05</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i/>
                <w:sz w:val="24"/>
                <w:szCs w:val="24"/>
              </w:rPr>
              <w:t>- Biên bản buổi đối thoại</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9.2.06</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i/>
                <w:sz w:val="24"/>
                <w:szCs w:val="24"/>
              </w:rPr>
              <w:t>Lịch công tác của trường đăng trên trang Egov.lytt.edu.vn</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r w:rsidRPr="00D46A63">
              <w:rPr>
                <w:i/>
                <w:sz w:val="24"/>
                <w:szCs w:val="24"/>
              </w:rPr>
              <w:t>9</w:t>
            </w:r>
          </w:p>
        </w:tc>
        <w:tc>
          <w:tcPr>
            <w:tcW w:w="993" w:type="dxa"/>
            <w:noWrap/>
            <w:vAlign w:val="center"/>
          </w:tcPr>
          <w:p w:rsidR="000E40C6" w:rsidRPr="00D46A63" w:rsidRDefault="000E40C6" w:rsidP="00E574DE">
            <w:pPr>
              <w:jc w:val="center"/>
              <w:rPr>
                <w:i/>
                <w:sz w:val="24"/>
                <w:szCs w:val="24"/>
              </w:rPr>
            </w:pPr>
            <w:r w:rsidRPr="00D46A63">
              <w:rPr>
                <w:i/>
                <w:sz w:val="24"/>
                <w:szCs w:val="24"/>
              </w:rPr>
              <w:t>3</w:t>
            </w:r>
          </w:p>
        </w:tc>
        <w:tc>
          <w:tcPr>
            <w:tcW w:w="1241" w:type="dxa"/>
            <w:noWrap/>
            <w:vAlign w:val="center"/>
          </w:tcPr>
          <w:p w:rsidR="000E40C6" w:rsidRPr="00D46A63" w:rsidRDefault="000E40C6" w:rsidP="00E574DE">
            <w:pPr>
              <w:jc w:val="center"/>
              <w:rPr>
                <w:i/>
                <w:sz w:val="24"/>
                <w:szCs w:val="24"/>
                <w:lang w:val="pt-BR"/>
              </w:rPr>
            </w:pPr>
          </w:p>
        </w:tc>
        <w:tc>
          <w:tcPr>
            <w:tcW w:w="1134" w:type="dxa"/>
            <w:noWrap/>
            <w:vAlign w:val="center"/>
          </w:tcPr>
          <w:p w:rsidR="000E40C6" w:rsidRPr="00D46A63" w:rsidRDefault="000E40C6" w:rsidP="00E574DE">
            <w:pPr>
              <w:jc w:val="center"/>
              <w:rPr>
                <w:i/>
                <w:sz w:val="24"/>
                <w:szCs w:val="24"/>
              </w:rPr>
            </w:pPr>
            <w:r w:rsidRPr="00D46A63">
              <w:rPr>
                <w:i/>
                <w:sz w:val="24"/>
                <w:szCs w:val="24"/>
                <w:lang w:val="pt-BR"/>
              </w:rPr>
              <w:t>9.2.01</w:t>
            </w:r>
          </w:p>
        </w:tc>
        <w:tc>
          <w:tcPr>
            <w:tcW w:w="4961" w:type="dxa"/>
            <w:noWrap/>
            <w:vAlign w:val="center"/>
          </w:tcPr>
          <w:p w:rsidR="000E40C6" w:rsidRPr="00D46A63" w:rsidRDefault="000E40C6" w:rsidP="00E574DE">
            <w:pPr>
              <w:jc w:val="both"/>
              <w:rPr>
                <w:bCs/>
                <w:i/>
                <w:sz w:val="24"/>
                <w:szCs w:val="24"/>
                <w:lang w:val="nb-NO"/>
              </w:rPr>
            </w:pPr>
            <w:r w:rsidRPr="00D46A63">
              <w:rPr>
                <w:i/>
                <w:sz w:val="24"/>
                <w:szCs w:val="24"/>
                <w:lang w:val="pt-BR"/>
              </w:rPr>
              <w:t>Kế hoạch số 959/KH-LTT-KT&amp;ĐBCL ngày 25/9/2017 về khảo sát sự hài lòng đối với hoạt động đào tạo</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9.3.01</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i/>
                <w:sz w:val="24"/>
                <w:szCs w:val="24"/>
              </w:rPr>
              <w:t>Bảng tổng hợp kết quả khảo sát trực tuyến từ phần mềm PMT-EMS</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bCs/>
                <w:i/>
                <w:sz w:val="24"/>
                <w:szCs w:val="24"/>
              </w:rPr>
              <w:t>9.3.02</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bCs/>
                <w:i/>
                <w:sz w:val="24"/>
                <w:szCs w:val="24"/>
                <w:lang w:val="vi-VN"/>
              </w:rPr>
              <w:t xml:space="preserve"> </w:t>
            </w:r>
            <w:r w:rsidRPr="00D46A63">
              <w:rPr>
                <w:bCs/>
                <w:i/>
                <w:sz w:val="24"/>
                <w:szCs w:val="24"/>
              </w:rPr>
              <w:t>Kế hoạch</w:t>
            </w:r>
            <w:r w:rsidRPr="00D46A63">
              <w:rPr>
                <w:bCs/>
                <w:i/>
                <w:sz w:val="24"/>
                <w:szCs w:val="24"/>
                <w:lang w:val="vi-VN"/>
              </w:rPr>
              <w:t xml:space="preserve"> đối thoại với HSSV</w:t>
            </w:r>
            <w:r w:rsidRPr="00D46A63">
              <w:rPr>
                <w:bCs/>
                <w:i/>
                <w:sz w:val="24"/>
                <w:szCs w:val="24"/>
              </w:rPr>
              <w:t xml:space="preserve">; </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bCs/>
                <w:i/>
                <w:sz w:val="24"/>
                <w:szCs w:val="24"/>
              </w:rPr>
              <w:t>9.3.03</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bCs/>
                <w:i/>
                <w:sz w:val="24"/>
                <w:szCs w:val="24"/>
                <w:lang w:val="vi-VN"/>
              </w:rPr>
              <w:t>Biên bản đối thoại với HSSV</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bCs/>
                <w:i/>
                <w:sz w:val="24"/>
                <w:szCs w:val="24"/>
              </w:rPr>
              <w:t>9.3.04</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bCs/>
                <w:i/>
                <w:sz w:val="24"/>
                <w:szCs w:val="24"/>
                <w:lang w:val="vi-VN"/>
              </w:rPr>
              <w:t>Phiếu khảo sát HSSV</w:t>
            </w:r>
            <w:r w:rsidRPr="00D46A63">
              <w:rPr>
                <w:bCs/>
                <w:i/>
                <w:sz w:val="24"/>
                <w:szCs w:val="24"/>
              </w:rPr>
              <w:t xml:space="preserve">; </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bCs/>
                <w:i/>
                <w:sz w:val="24"/>
                <w:szCs w:val="24"/>
              </w:rPr>
              <w:t>9.3.05</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bCs/>
                <w:i/>
                <w:sz w:val="24"/>
                <w:szCs w:val="24"/>
              </w:rPr>
              <w:t>K</w:t>
            </w:r>
            <w:r w:rsidRPr="00D46A63">
              <w:rPr>
                <w:bCs/>
                <w:i/>
                <w:sz w:val="24"/>
                <w:szCs w:val="24"/>
                <w:lang w:val="vi-VN"/>
              </w:rPr>
              <w:t xml:space="preserve">ế hoạch khảo sát và báo cáo tổng hợp kết quả khảo sát </w:t>
            </w:r>
            <w:r w:rsidRPr="00D46A63">
              <w:rPr>
                <w:bCs/>
                <w:i/>
                <w:sz w:val="24"/>
                <w:szCs w:val="24"/>
              </w:rPr>
              <w:t>hằng năm</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p>
        </w:tc>
        <w:tc>
          <w:tcPr>
            <w:tcW w:w="1134" w:type="dxa"/>
            <w:noWrap/>
            <w:vAlign w:val="center"/>
          </w:tcPr>
          <w:p w:rsidR="000E40C6" w:rsidRPr="00D46A63" w:rsidRDefault="000E40C6" w:rsidP="00E574DE">
            <w:pPr>
              <w:jc w:val="center"/>
              <w:rPr>
                <w:i/>
                <w:sz w:val="24"/>
                <w:szCs w:val="24"/>
              </w:rPr>
            </w:pPr>
            <w:r w:rsidRPr="00D46A63">
              <w:rPr>
                <w:bCs/>
                <w:i/>
                <w:sz w:val="24"/>
                <w:szCs w:val="24"/>
              </w:rPr>
              <w:t>2.4.05</w:t>
            </w:r>
          </w:p>
        </w:tc>
        <w:tc>
          <w:tcPr>
            <w:tcW w:w="4961" w:type="dxa"/>
            <w:noWrap/>
            <w:vAlign w:val="center"/>
          </w:tcPr>
          <w:p w:rsidR="000E40C6" w:rsidRPr="00D46A63" w:rsidRDefault="000E40C6" w:rsidP="00E574DE">
            <w:pPr>
              <w:jc w:val="both"/>
              <w:rPr>
                <w:bCs/>
                <w:i/>
                <w:sz w:val="24"/>
                <w:szCs w:val="24"/>
                <w:lang w:val="nb-NO"/>
              </w:rPr>
            </w:pPr>
            <w:r w:rsidRPr="00D46A63">
              <w:rPr>
                <w:bCs/>
                <w:i/>
                <w:sz w:val="24"/>
                <w:szCs w:val="24"/>
                <w:lang w:val="vi-VN"/>
              </w:rPr>
              <w:t xml:space="preserve">Báo cáo tổng kết </w:t>
            </w:r>
            <w:r w:rsidRPr="00D46A63">
              <w:rPr>
                <w:bCs/>
                <w:i/>
                <w:sz w:val="24"/>
                <w:szCs w:val="24"/>
              </w:rPr>
              <w:t xml:space="preserve">hoạt động đào tạo </w:t>
            </w:r>
            <w:r w:rsidRPr="00D46A63">
              <w:rPr>
                <w:bCs/>
                <w:i/>
                <w:sz w:val="24"/>
                <w:szCs w:val="24"/>
                <w:lang w:val="vi-VN"/>
              </w:rPr>
              <w:t xml:space="preserve">năm </w:t>
            </w:r>
            <w:r w:rsidRPr="00D46A63">
              <w:rPr>
                <w:bCs/>
                <w:i/>
                <w:sz w:val="24"/>
                <w:szCs w:val="24"/>
              </w:rPr>
              <w:t>học</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r w:rsidRPr="00D46A63">
              <w:rPr>
                <w:i/>
                <w:sz w:val="24"/>
                <w:szCs w:val="24"/>
              </w:rPr>
              <w:t>9</w:t>
            </w:r>
          </w:p>
        </w:tc>
        <w:tc>
          <w:tcPr>
            <w:tcW w:w="993" w:type="dxa"/>
            <w:noWrap/>
            <w:vAlign w:val="center"/>
          </w:tcPr>
          <w:p w:rsidR="000E40C6" w:rsidRPr="00D46A63" w:rsidRDefault="000E40C6" w:rsidP="00E574DE">
            <w:pPr>
              <w:jc w:val="center"/>
              <w:rPr>
                <w:i/>
                <w:sz w:val="24"/>
                <w:szCs w:val="24"/>
              </w:rPr>
            </w:pPr>
            <w:r w:rsidRPr="00D46A63">
              <w:rPr>
                <w:i/>
                <w:sz w:val="24"/>
                <w:szCs w:val="24"/>
              </w:rPr>
              <w:t>4</w:t>
            </w:r>
          </w:p>
        </w:tc>
        <w:tc>
          <w:tcPr>
            <w:tcW w:w="1241" w:type="dxa"/>
            <w:noWrap/>
            <w:vAlign w:val="center"/>
          </w:tcPr>
          <w:p w:rsidR="000E40C6" w:rsidRPr="00D46A63" w:rsidRDefault="000E40C6" w:rsidP="00E574DE">
            <w:pPr>
              <w:jc w:val="center"/>
              <w:rPr>
                <w:i/>
                <w:sz w:val="24"/>
                <w:szCs w:val="24"/>
                <w:lang w:val="pt-BR"/>
              </w:rPr>
            </w:pPr>
            <w:r w:rsidRPr="00D46A63">
              <w:rPr>
                <w:i/>
                <w:sz w:val="24"/>
                <w:szCs w:val="24"/>
                <w:lang w:val="pt-BR"/>
              </w:rPr>
              <w:t>9.4.01</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i/>
                <w:sz w:val="24"/>
                <w:szCs w:val="24"/>
                <w:lang w:val="pt-BR"/>
              </w:rPr>
              <w:t>Báo cáo tự đánh giá chất lượng giáo dục trường Cao đẳng Kỹ thuật Lý Tự Trọng Tp.HCM</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lang w:val="pt-BR"/>
              </w:rPr>
              <w:t>9.4.02</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lang w:val="nb-NO"/>
              </w:rPr>
            </w:pPr>
            <w:r w:rsidRPr="00D46A63">
              <w:rPr>
                <w:i/>
                <w:sz w:val="24"/>
                <w:szCs w:val="24"/>
                <w:lang w:val="pt-BR"/>
              </w:rPr>
              <w:t>Công văn số 1254/LTT-KT&amp;ĐBCL ngày 27/9/2016</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lang w:val="pt-BR"/>
              </w:rPr>
              <w:t>9.4.03</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i/>
                <w:sz w:val="24"/>
                <w:szCs w:val="24"/>
                <w:lang w:val="pt-BR"/>
              </w:rPr>
            </w:pPr>
            <w:r w:rsidRPr="00D46A63">
              <w:rPr>
                <w:i/>
                <w:sz w:val="24"/>
                <w:szCs w:val="24"/>
                <w:lang w:val="pt-BR"/>
              </w:rPr>
              <w:t>Công văn số 1253/LTT-KT&amp;ĐBCL ngày 27/9/2016</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lang w:val="pt-BR"/>
              </w:rPr>
              <w:t>9.4.04</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i/>
                <w:sz w:val="24"/>
                <w:szCs w:val="24"/>
                <w:lang w:val="pt-BR"/>
              </w:rPr>
            </w:pPr>
            <w:r w:rsidRPr="00D46A63">
              <w:rPr>
                <w:i/>
                <w:sz w:val="24"/>
                <w:szCs w:val="24"/>
                <w:lang w:val="pt-BR"/>
              </w:rPr>
              <w:t>Công văn số 1252/LTT-KT&amp;ĐBCL ngày 27/9/2016</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lang w:val="pt-BR"/>
              </w:rPr>
              <w:t>9.4.05</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i/>
                <w:sz w:val="24"/>
                <w:szCs w:val="24"/>
                <w:lang w:val="pt-BR"/>
              </w:rPr>
            </w:pPr>
            <w:r w:rsidRPr="00D46A63">
              <w:rPr>
                <w:i/>
                <w:sz w:val="24"/>
                <w:szCs w:val="24"/>
                <w:lang w:val="pt-BR"/>
              </w:rPr>
              <w:t>Quyết định số 455/QĐ-LTT-TC ngày 08/5/2019</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lang w:val="pt-BR"/>
              </w:rPr>
              <w:t>9.4.06</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i/>
                <w:sz w:val="24"/>
                <w:szCs w:val="24"/>
                <w:lang w:val="pt-BR"/>
              </w:rPr>
            </w:pPr>
            <w:r w:rsidRPr="00D46A63">
              <w:rPr>
                <w:i/>
                <w:sz w:val="24"/>
                <w:szCs w:val="24"/>
                <w:lang w:val="pt-BR"/>
              </w:rPr>
              <w:t>Kế hoạch số 700/KH-LTT-KT&amp;ĐBCL ngày 26/6/2019</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p>
        </w:tc>
        <w:tc>
          <w:tcPr>
            <w:tcW w:w="1134" w:type="dxa"/>
            <w:noWrap/>
            <w:vAlign w:val="center"/>
          </w:tcPr>
          <w:p w:rsidR="000E40C6" w:rsidRPr="00D46A63" w:rsidRDefault="000E40C6" w:rsidP="00E574DE">
            <w:pPr>
              <w:jc w:val="center"/>
              <w:rPr>
                <w:i/>
                <w:sz w:val="24"/>
                <w:szCs w:val="24"/>
              </w:rPr>
            </w:pPr>
            <w:r w:rsidRPr="00D46A63">
              <w:rPr>
                <w:i/>
                <w:sz w:val="24"/>
                <w:szCs w:val="24"/>
              </w:rPr>
              <w:t>1.7.01</w:t>
            </w:r>
          </w:p>
        </w:tc>
        <w:tc>
          <w:tcPr>
            <w:tcW w:w="4961" w:type="dxa"/>
            <w:noWrap/>
            <w:vAlign w:val="center"/>
          </w:tcPr>
          <w:p w:rsidR="000E40C6" w:rsidRPr="00D46A63" w:rsidRDefault="000E40C6" w:rsidP="00E574DE">
            <w:pPr>
              <w:jc w:val="both"/>
              <w:rPr>
                <w:i/>
                <w:sz w:val="24"/>
                <w:szCs w:val="24"/>
                <w:lang w:val="pt-BR"/>
              </w:rPr>
            </w:pPr>
            <w:r w:rsidRPr="00D46A63">
              <w:rPr>
                <w:i/>
                <w:sz w:val="24"/>
                <w:szCs w:val="24"/>
              </w:rPr>
              <w:t>Báo cáo tự đánh giá Trường cao đẳng chất lượng cao</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p>
        </w:tc>
        <w:tc>
          <w:tcPr>
            <w:tcW w:w="1134" w:type="dxa"/>
            <w:noWrap/>
            <w:vAlign w:val="center"/>
          </w:tcPr>
          <w:p w:rsidR="000E40C6" w:rsidRPr="00D46A63" w:rsidRDefault="000E40C6" w:rsidP="00E574DE">
            <w:pPr>
              <w:jc w:val="center"/>
              <w:rPr>
                <w:i/>
                <w:sz w:val="24"/>
                <w:szCs w:val="24"/>
              </w:rPr>
            </w:pPr>
            <w:r w:rsidRPr="00D46A63">
              <w:rPr>
                <w:bCs/>
                <w:i/>
                <w:sz w:val="24"/>
                <w:szCs w:val="24"/>
              </w:rPr>
              <w:t>1.7.02</w:t>
            </w:r>
          </w:p>
        </w:tc>
        <w:tc>
          <w:tcPr>
            <w:tcW w:w="4961" w:type="dxa"/>
            <w:noWrap/>
            <w:vAlign w:val="center"/>
          </w:tcPr>
          <w:p w:rsidR="000E40C6" w:rsidRPr="00D46A63" w:rsidRDefault="000E40C6" w:rsidP="00E574DE">
            <w:pPr>
              <w:jc w:val="both"/>
              <w:rPr>
                <w:i/>
                <w:sz w:val="24"/>
                <w:szCs w:val="24"/>
                <w:lang w:val="pt-BR"/>
              </w:rPr>
            </w:pPr>
            <w:r w:rsidRPr="00D46A63">
              <w:rPr>
                <w:i/>
                <w:sz w:val="24"/>
                <w:szCs w:val="24"/>
              </w:rPr>
              <w:t>Biên bản họp giữa Đoàn đánh giá ngoài với Hội đồng nhà trường)</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p>
        </w:tc>
        <w:tc>
          <w:tcPr>
            <w:tcW w:w="1134" w:type="dxa"/>
            <w:noWrap/>
            <w:vAlign w:val="center"/>
          </w:tcPr>
          <w:p w:rsidR="000E40C6" w:rsidRPr="00D46A63" w:rsidRDefault="000E40C6" w:rsidP="00E574DE">
            <w:pPr>
              <w:jc w:val="center"/>
              <w:rPr>
                <w:i/>
                <w:sz w:val="24"/>
                <w:szCs w:val="24"/>
              </w:rPr>
            </w:pPr>
            <w:r w:rsidRPr="00D46A63">
              <w:rPr>
                <w:i/>
                <w:sz w:val="24"/>
                <w:szCs w:val="24"/>
              </w:rPr>
              <w:t>1.7.03</w:t>
            </w:r>
          </w:p>
        </w:tc>
        <w:tc>
          <w:tcPr>
            <w:tcW w:w="4961" w:type="dxa"/>
            <w:noWrap/>
            <w:vAlign w:val="center"/>
          </w:tcPr>
          <w:p w:rsidR="000E40C6" w:rsidRPr="00D46A63" w:rsidRDefault="000E40C6" w:rsidP="00E574DE">
            <w:pPr>
              <w:jc w:val="both"/>
              <w:rPr>
                <w:i/>
                <w:sz w:val="24"/>
                <w:szCs w:val="24"/>
                <w:lang w:val="pt-BR"/>
              </w:rPr>
            </w:pPr>
            <w:r w:rsidRPr="00D46A63">
              <w:rPr>
                <w:i/>
                <w:sz w:val="24"/>
                <w:szCs w:val="24"/>
              </w:rPr>
              <w:t>Giấy chứng nhận đạt chuẩn ISO 9001:2015 của Afnor Certification</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r w:rsidRPr="00D46A63">
              <w:rPr>
                <w:i/>
                <w:sz w:val="24"/>
                <w:szCs w:val="24"/>
              </w:rPr>
              <w:t>9</w:t>
            </w:r>
          </w:p>
        </w:tc>
        <w:tc>
          <w:tcPr>
            <w:tcW w:w="993" w:type="dxa"/>
            <w:noWrap/>
            <w:vAlign w:val="center"/>
          </w:tcPr>
          <w:p w:rsidR="000E40C6" w:rsidRPr="00D46A63" w:rsidRDefault="000E40C6" w:rsidP="00E574DE">
            <w:pPr>
              <w:jc w:val="center"/>
              <w:rPr>
                <w:i/>
                <w:sz w:val="24"/>
                <w:szCs w:val="24"/>
              </w:rPr>
            </w:pPr>
            <w:r w:rsidRPr="00D46A63">
              <w:rPr>
                <w:i/>
                <w:sz w:val="24"/>
                <w:szCs w:val="24"/>
              </w:rPr>
              <w:t>5</w:t>
            </w:r>
          </w:p>
        </w:tc>
        <w:tc>
          <w:tcPr>
            <w:tcW w:w="1241" w:type="dxa"/>
            <w:noWrap/>
            <w:vAlign w:val="center"/>
          </w:tcPr>
          <w:p w:rsidR="000E40C6" w:rsidRPr="00D46A63" w:rsidRDefault="000E40C6" w:rsidP="00E574DE">
            <w:pPr>
              <w:jc w:val="center"/>
              <w:rPr>
                <w:i/>
                <w:sz w:val="24"/>
                <w:szCs w:val="24"/>
                <w:lang w:val="pt-BR"/>
              </w:rPr>
            </w:pPr>
          </w:p>
        </w:tc>
        <w:tc>
          <w:tcPr>
            <w:tcW w:w="1134" w:type="dxa"/>
            <w:noWrap/>
            <w:vAlign w:val="center"/>
          </w:tcPr>
          <w:p w:rsidR="000E40C6" w:rsidRPr="00D46A63" w:rsidRDefault="000E40C6" w:rsidP="00E574DE">
            <w:pPr>
              <w:jc w:val="center"/>
              <w:rPr>
                <w:i/>
                <w:sz w:val="24"/>
                <w:szCs w:val="24"/>
              </w:rPr>
            </w:pPr>
            <w:r w:rsidRPr="00D46A63">
              <w:rPr>
                <w:bCs/>
                <w:i/>
                <w:sz w:val="24"/>
                <w:szCs w:val="24"/>
              </w:rPr>
              <w:t>2.4.05</w:t>
            </w:r>
          </w:p>
        </w:tc>
        <w:tc>
          <w:tcPr>
            <w:tcW w:w="4961" w:type="dxa"/>
            <w:noWrap/>
            <w:vAlign w:val="center"/>
          </w:tcPr>
          <w:p w:rsidR="000E40C6" w:rsidRPr="00D46A63" w:rsidRDefault="000E40C6" w:rsidP="00E574DE">
            <w:pPr>
              <w:jc w:val="both"/>
              <w:rPr>
                <w:i/>
                <w:sz w:val="24"/>
                <w:szCs w:val="24"/>
                <w:lang w:val="pt-BR"/>
              </w:rPr>
            </w:pPr>
            <w:r w:rsidRPr="00D46A63">
              <w:rPr>
                <w:bCs/>
                <w:i/>
                <w:sz w:val="24"/>
                <w:szCs w:val="24"/>
                <w:lang w:val="nb-NO"/>
              </w:rPr>
              <w:t>Báo cáo tổng kết hoạt động đào tạo năm học</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bCs/>
                <w:i/>
                <w:sz w:val="24"/>
                <w:szCs w:val="24"/>
              </w:rPr>
              <w:t>9.5.01</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i/>
                <w:sz w:val="24"/>
                <w:szCs w:val="24"/>
                <w:lang w:val="pt-BR"/>
              </w:rPr>
            </w:pPr>
            <w:r w:rsidRPr="00D46A63">
              <w:rPr>
                <w:bCs/>
                <w:i/>
                <w:sz w:val="24"/>
                <w:szCs w:val="24"/>
                <w:lang w:val="nb-NO"/>
              </w:rPr>
              <w:t xml:space="preserve">Kế hoạch thực hiện tự đánh giá chất lượng của nhà trường hàng năm; </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bCs/>
                <w:i/>
                <w:sz w:val="24"/>
                <w:szCs w:val="24"/>
              </w:rPr>
              <w:t>9.5.02</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i/>
                <w:sz w:val="24"/>
                <w:szCs w:val="24"/>
                <w:lang w:val="pt-BR"/>
              </w:rPr>
            </w:pPr>
            <w:r w:rsidRPr="00D46A63">
              <w:rPr>
                <w:bCs/>
                <w:i/>
                <w:spacing w:val="-4"/>
                <w:sz w:val="24"/>
                <w:szCs w:val="24"/>
                <w:lang w:val="nb-NO"/>
              </w:rPr>
              <w:t>Báo cáo tự đánh giá chất lượng giáo dục giai đoạn 2017-2019</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lang w:val="pt-BR"/>
              </w:rPr>
              <w:t>9.5.03</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i/>
                <w:sz w:val="24"/>
                <w:szCs w:val="24"/>
                <w:lang w:val="pt-BR"/>
              </w:rPr>
            </w:pPr>
            <w:r w:rsidRPr="00D46A63">
              <w:rPr>
                <w:i/>
                <w:sz w:val="24"/>
                <w:szCs w:val="24"/>
                <w:lang w:val="pt-BR"/>
              </w:rPr>
              <w:t>Kế hoạch số 221/KH-LTT-KT&amp;ĐBCL ngày 12/03/2019</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lang w:val="pt-BR"/>
              </w:rPr>
              <w:t>9.5.04</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i/>
                <w:sz w:val="24"/>
                <w:szCs w:val="24"/>
                <w:lang w:val="pt-BR"/>
              </w:rPr>
            </w:pPr>
            <w:r w:rsidRPr="00D46A63">
              <w:rPr>
                <w:i/>
                <w:sz w:val="24"/>
                <w:szCs w:val="24"/>
                <w:lang w:val="pt-BR"/>
              </w:rPr>
              <w:t>Kế hoạch năm học của Phòng KT&amp;ĐBCL</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p>
        </w:tc>
        <w:tc>
          <w:tcPr>
            <w:tcW w:w="1134" w:type="dxa"/>
            <w:noWrap/>
            <w:vAlign w:val="center"/>
          </w:tcPr>
          <w:p w:rsidR="000E40C6" w:rsidRPr="00D46A63" w:rsidRDefault="000E40C6" w:rsidP="00E574DE">
            <w:pPr>
              <w:jc w:val="center"/>
              <w:rPr>
                <w:i/>
                <w:sz w:val="24"/>
                <w:szCs w:val="24"/>
              </w:rPr>
            </w:pPr>
            <w:r w:rsidRPr="00D46A63">
              <w:rPr>
                <w:bCs/>
                <w:i/>
                <w:sz w:val="24"/>
                <w:szCs w:val="24"/>
              </w:rPr>
              <w:t>2.6.01</w:t>
            </w:r>
          </w:p>
        </w:tc>
        <w:tc>
          <w:tcPr>
            <w:tcW w:w="4961" w:type="dxa"/>
            <w:noWrap/>
            <w:vAlign w:val="center"/>
          </w:tcPr>
          <w:p w:rsidR="000E40C6" w:rsidRPr="00D46A63" w:rsidRDefault="000E40C6" w:rsidP="00E574DE">
            <w:pPr>
              <w:jc w:val="both"/>
              <w:rPr>
                <w:i/>
                <w:sz w:val="24"/>
                <w:szCs w:val="24"/>
                <w:lang w:val="pt-BR"/>
              </w:rPr>
            </w:pPr>
            <w:r w:rsidRPr="00D46A63">
              <w:rPr>
                <w:i/>
                <w:sz w:val="24"/>
                <w:szCs w:val="24"/>
              </w:rPr>
              <w:t xml:space="preserve">Quyết định ban hành </w:t>
            </w:r>
            <w:r w:rsidRPr="00D46A63">
              <w:rPr>
                <w:i/>
                <w:sz w:val="24"/>
                <w:szCs w:val="24"/>
                <w:lang w:val="vi-VN"/>
              </w:rPr>
              <w:t xml:space="preserve">quy </w:t>
            </w:r>
            <w:r w:rsidRPr="00D46A63">
              <w:rPr>
                <w:i/>
                <w:sz w:val="24"/>
                <w:szCs w:val="24"/>
              </w:rPr>
              <w:t xml:space="preserve">định tổ chức thực hiện chương trình </w:t>
            </w:r>
            <w:r w:rsidRPr="00D46A63">
              <w:rPr>
                <w:i/>
                <w:sz w:val="24"/>
                <w:szCs w:val="24"/>
                <w:lang w:val="vi-VN"/>
              </w:rPr>
              <w:t xml:space="preserve">đào tạo </w:t>
            </w:r>
            <w:r w:rsidRPr="00D46A63">
              <w:rPr>
                <w:i/>
                <w:sz w:val="24"/>
                <w:szCs w:val="24"/>
              </w:rPr>
              <w:t>trình độ trung cấp, cao đẳng theo phương thức tích lũy tín chỉ</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bCs/>
                <w:i/>
                <w:sz w:val="24"/>
                <w:szCs w:val="24"/>
              </w:rPr>
              <w:t>9.5.05</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i/>
                <w:sz w:val="24"/>
                <w:szCs w:val="24"/>
                <w:lang w:val="pt-BR"/>
              </w:rPr>
            </w:pPr>
            <w:r w:rsidRPr="00D46A63">
              <w:rPr>
                <w:bCs/>
                <w:i/>
                <w:sz w:val="24"/>
                <w:szCs w:val="24"/>
                <w:lang w:val="nb-NO"/>
              </w:rPr>
              <w:t>Thông báo công nhận năng lực Tin học, tiếng Anh cho HSSV trường Cao đẳng Lý Tự Trọng TP.HCM</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bCs/>
                <w:i/>
                <w:sz w:val="24"/>
                <w:szCs w:val="24"/>
              </w:rPr>
              <w:t>9.5.06</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rPr>
            </w:pPr>
            <w:r w:rsidRPr="00D46A63">
              <w:rPr>
                <w:bCs/>
                <w:i/>
                <w:spacing w:val="-4"/>
                <w:sz w:val="24"/>
                <w:szCs w:val="24"/>
                <w:lang w:val="nb-NO"/>
              </w:rPr>
              <w:t xml:space="preserve">Bảng câu hỏi khảo sát sự hài lòng của người học về hoạt động giảng dạy của GV; </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bCs/>
                <w:i/>
                <w:spacing w:val="-4"/>
                <w:sz w:val="24"/>
                <w:szCs w:val="24"/>
                <w:lang w:val="nb-NO"/>
              </w:rPr>
              <w:t>9.5.07</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rPr>
            </w:pPr>
            <w:r w:rsidRPr="00D46A63">
              <w:rPr>
                <w:bCs/>
                <w:i/>
                <w:spacing w:val="-4"/>
                <w:sz w:val="24"/>
                <w:szCs w:val="24"/>
                <w:lang w:val="nb-NO"/>
              </w:rPr>
              <w:t xml:space="preserve">Kế hoạch khảo sát tình hình thực tập tốt nghiệp của HSSV cuối khóa kết hợp với khảo sát việc làm của HSSV sau khi tốt nghiệp tại các doanh nghiệp; </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bCs/>
                <w:i/>
                <w:sz w:val="24"/>
                <w:szCs w:val="24"/>
              </w:rPr>
              <w:t>9.5.08</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rPr>
            </w:pPr>
            <w:r w:rsidRPr="00D46A63">
              <w:rPr>
                <w:bCs/>
                <w:i/>
                <w:spacing w:val="-4"/>
                <w:sz w:val="24"/>
                <w:szCs w:val="24"/>
                <w:lang w:val="nb-NO"/>
              </w:rPr>
              <w:t xml:space="preserve">Phiếu hỏi, phỏng vấn SV tốt nghiệp về chất lượng </w:t>
            </w:r>
            <w:r w:rsidRPr="00D46A63">
              <w:rPr>
                <w:bCs/>
                <w:i/>
                <w:spacing w:val="-4"/>
                <w:sz w:val="24"/>
                <w:szCs w:val="24"/>
                <w:lang w:val="nb-NO"/>
              </w:rPr>
              <w:lastRenderedPageBreak/>
              <w:t xml:space="preserve">đào tạo của trường; </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p>
        </w:tc>
        <w:tc>
          <w:tcPr>
            <w:tcW w:w="1134" w:type="dxa"/>
            <w:noWrap/>
            <w:vAlign w:val="center"/>
          </w:tcPr>
          <w:p w:rsidR="000E40C6" w:rsidRPr="00D46A63" w:rsidRDefault="000E40C6" w:rsidP="00E574DE">
            <w:pPr>
              <w:jc w:val="center"/>
              <w:rPr>
                <w:i/>
                <w:sz w:val="24"/>
                <w:szCs w:val="24"/>
              </w:rPr>
            </w:pPr>
            <w:r w:rsidRPr="00D46A63">
              <w:rPr>
                <w:bCs/>
                <w:i/>
                <w:spacing w:val="-4"/>
                <w:sz w:val="24"/>
                <w:szCs w:val="24"/>
                <w:lang w:val="nb-NO"/>
              </w:rPr>
              <w:t>4.4.05</w:t>
            </w:r>
          </w:p>
        </w:tc>
        <w:tc>
          <w:tcPr>
            <w:tcW w:w="4961" w:type="dxa"/>
            <w:noWrap/>
            <w:vAlign w:val="center"/>
          </w:tcPr>
          <w:p w:rsidR="000E40C6" w:rsidRPr="00D46A63" w:rsidRDefault="000E40C6" w:rsidP="00E574DE">
            <w:pPr>
              <w:jc w:val="both"/>
              <w:rPr>
                <w:bCs/>
                <w:i/>
                <w:sz w:val="24"/>
                <w:szCs w:val="24"/>
              </w:rPr>
            </w:pPr>
            <w:r w:rsidRPr="00D46A63">
              <w:rPr>
                <w:bCs/>
                <w:i/>
                <w:sz w:val="24"/>
                <w:szCs w:val="24"/>
                <w:lang w:val="nb-NO"/>
              </w:rPr>
              <w:t>Phiếu khảo sát HSSV về việc làm sau khi tốt nghiệp</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r w:rsidRPr="00D46A63">
              <w:rPr>
                <w:i/>
                <w:sz w:val="24"/>
                <w:szCs w:val="24"/>
              </w:rPr>
              <w:t>9</w:t>
            </w:r>
          </w:p>
        </w:tc>
        <w:tc>
          <w:tcPr>
            <w:tcW w:w="993" w:type="dxa"/>
            <w:noWrap/>
            <w:vAlign w:val="center"/>
          </w:tcPr>
          <w:p w:rsidR="000E40C6" w:rsidRPr="00D46A63" w:rsidRDefault="000E40C6" w:rsidP="00E574DE">
            <w:pPr>
              <w:jc w:val="center"/>
              <w:rPr>
                <w:i/>
                <w:sz w:val="24"/>
                <w:szCs w:val="24"/>
              </w:rPr>
            </w:pPr>
            <w:r w:rsidRPr="00D46A63">
              <w:rPr>
                <w:i/>
                <w:sz w:val="24"/>
                <w:szCs w:val="24"/>
              </w:rPr>
              <w:t>6</w:t>
            </w:r>
          </w:p>
        </w:tc>
        <w:tc>
          <w:tcPr>
            <w:tcW w:w="1241" w:type="dxa"/>
            <w:noWrap/>
            <w:vAlign w:val="center"/>
          </w:tcPr>
          <w:p w:rsidR="000E40C6" w:rsidRPr="00D46A63" w:rsidRDefault="000E40C6" w:rsidP="00E574DE">
            <w:pPr>
              <w:jc w:val="center"/>
              <w:rPr>
                <w:i/>
                <w:sz w:val="24"/>
                <w:szCs w:val="24"/>
                <w:lang w:val="pt-BR"/>
              </w:rPr>
            </w:pPr>
          </w:p>
        </w:tc>
        <w:tc>
          <w:tcPr>
            <w:tcW w:w="1134" w:type="dxa"/>
            <w:noWrap/>
            <w:vAlign w:val="center"/>
          </w:tcPr>
          <w:p w:rsidR="000E40C6" w:rsidRPr="00D46A63" w:rsidRDefault="000E40C6" w:rsidP="00E574DE">
            <w:pPr>
              <w:jc w:val="center"/>
              <w:rPr>
                <w:i/>
                <w:sz w:val="24"/>
                <w:szCs w:val="24"/>
              </w:rPr>
            </w:pPr>
            <w:r w:rsidRPr="00D46A63">
              <w:rPr>
                <w:bCs/>
                <w:i/>
                <w:sz w:val="24"/>
                <w:szCs w:val="24"/>
              </w:rPr>
              <w:t>8.8.01</w:t>
            </w:r>
          </w:p>
        </w:tc>
        <w:tc>
          <w:tcPr>
            <w:tcW w:w="4961" w:type="dxa"/>
            <w:noWrap/>
            <w:vAlign w:val="center"/>
          </w:tcPr>
          <w:p w:rsidR="000E40C6" w:rsidRPr="00D46A63" w:rsidRDefault="000E40C6" w:rsidP="00E574DE">
            <w:pPr>
              <w:jc w:val="both"/>
              <w:rPr>
                <w:bCs/>
                <w:i/>
                <w:sz w:val="24"/>
                <w:szCs w:val="24"/>
              </w:rPr>
            </w:pPr>
            <w:r w:rsidRPr="00D46A63">
              <w:rPr>
                <w:bCs/>
                <w:i/>
                <w:sz w:val="24"/>
                <w:szCs w:val="24"/>
              </w:rPr>
              <w:t xml:space="preserve">Kế hoạch số 599/KH-LTT-TTQHDN ngày 06/01/2018; </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p>
        </w:tc>
        <w:tc>
          <w:tcPr>
            <w:tcW w:w="1134" w:type="dxa"/>
            <w:noWrap/>
            <w:vAlign w:val="center"/>
          </w:tcPr>
          <w:p w:rsidR="000E40C6" w:rsidRPr="00D46A63" w:rsidRDefault="000E40C6" w:rsidP="00E574DE">
            <w:pPr>
              <w:jc w:val="center"/>
              <w:rPr>
                <w:i/>
                <w:sz w:val="24"/>
                <w:szCs w:val="24"/>
              </w:rPr>
            </w:pPr>
            <w:r w:rsidRPr="00D46A63">
              <w:rPr>
                <w:bCs/>
                <w:i/>
                <w:sz w:val="24"/>
                <w:szCs w:val="24"/>
              </w:rPr>
              <w:t>8.8.02</w:t>
            </w:r>
          </w:p>
        </w:tc>
        <w:tc>
          <w:tcPr>
            <w:tcW w:w="4961" w:type="dxa"/>
            <w:noWrap/>
            <w:vAlign w:val="center"/>
          </w:tcPr>
          <w:p w:rsidR="000E40C6" w:rsidRPr="00D46A63" w:rsidRDefault="000E40C6" w:rsidP="00E574DE">
            <w:pPr>
              <w:jc w:val="both"/>
              <w:rPr>
                <w:bCs/>
                <w:i/>
                <w:sz w:val="24"/>
                <w:szCs w:val="24"/>
              </w:rPr>
            </w:pPr>
            <w:r w:rsidRPr="00D46A63">
              <w:rPr>
                <w:bCs/>
                <w:i/>
                <w:sz w:val="24"/>
                <w:szCs w:val="24"/>
              </w:rPr>
              <w:t>Kế hoạch 342/KH-LTT-TTQHDN ngày 11/04/2019</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bCs/>
                <w:i/>
                <w:sz w:val="24"/>
                <w:szCs w:val="24"/>
              </w:rPr>
              <w:t>9.6.01</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rPr>
            </w:pPr>
            <w:r w:rsidRPr="00D46A63">
              <w:rPr>
                <w:bCs/>
                <w:i/>
                <w:sz w:val="24"/>
                <w:szCs w:val="24"/>
              </w:rPr>
              <w:t>Báo cáo tổng kết nhiệm vụ năm học của trung tâm Quan hệ doanh nghiệp</w:t>
            </w:r>
          </w:p>
        </w:tc>
      </w:tr>
      <w:tr w:rsidR="000E40C6" w:rsidRPr="00D46A63" w:rsidTr="00E574DE">
        <w:trPr>
          <w:trHeight w:val="330"/>
        </w:trPr>
        <w:tc>
          <w:tcPr>
            <w:tcW w:w="675" w:type="dxa"/>
            <w:noWrap/>
            <w:vAlign w:val="center"/>
          </w:tcPr>
          <w:p w:rsidR="000E40C6" w:rsidRPr="00D46A63" w:rsidRDefault="000E40C6" w:rsidP="00661002">
            <w:pPr>
              <w:pStyle w:val="ListParagraph"/>
              <w:numPr>
                <w:ilvl w:val="0"/>
                <w:numId w:val="43"/>
              </w:numPr>
              <w:spacing w:before="0" w:after="0" w:line="240" w:lineRule="auto"/>
              <w:jc w:val="center"/>
              <w:rPr>
                <w:i/>
                <w:lang w:eastAsia="vi-VN"/>
              </w:rPr>
            </w:pPr>
          </w:p>
        </w:tc>
        <w:tc>
          <w:tcPr>
            <w:tcW w:w="882" w:type="dxa"/>
            <w:noWrap/>
            <w:vAlign w:val="center"/>
          </w:tcPr>
          <w:p w:rsidR="000E40C6" w:rsidRPr="00D46A63" w:rsidRDefault="000E40C6" w:rsidP="00E574DE">
            <w:pPr>
              <w:jc w:val="center"/>
              <w:rPr>
                <w:i/>
                <w:sz w:val="24"/>
                <w:szCs w:val="24"/>
              </w:rPr>
            </w:pPr>
          </w:p>
        </w:tc>
        <w:tc>
          <w:tcPr>
            <w:tcW w:w="993" w:type="dxa"/>
            <w:noWrap/>
            <w:vAlign w:val="center"/>
          </w:tcPr>
          <w:p w:rsidR="000E40C6" w:rsidRPr="00D46A63" w:rsidRDefault="000E40C6" w:rsidP="00E574DE">
            <w:pPr>
              <w:jc w:val="center"/>
              <w:rPr>
                <w:i/>
                <w:sz w:val="24"/>
                <w:szCs w:val="24"/>
              </w:rPr>
            </w:pPr>
          </w:p>
        </w:tc>
        <w:tc>
          <w:tcPr>
            <w:tcW w:w="1241" w:type="dxa"/>
            <w:noWrap/>
            <w:vAlign w:val="center"/>
          </w:tcPr>
          <w:p w:rsidR="000E40C6" w:rsidRPr="00D46A63" w:rsidRDefault="000E40C6" w:rsidP="00E574DE">
            <w:pPr>
              <w:jc w:val="center"/>
              <w:rPr>
                <w:i/>
                <w:sz w:val="24"/>
                <w:szCs w:val="24"/>
                <w:lang w:val="pt-BR"/>
              </w:rPr>
            </w:pPr>
            <w:r w:rsidRPr="00D46A63">
              <w:rPr>
                <w:i/>
                <w:sz w:val="24"/>
                <w:szCs w:val="24"/>
              </w:rPr>
              <w:t>9.6.02</w:t>
            </w:r>
          </w:p>
        </w:tc>
        <w:tc>
          <w:tcPr>
            <w:tcW w:w="1134" w:type="dxa"/>
            <w:noWrap/>
            <w:vAlign w:val="center"/>
          </w:tcPr>
          <w:p w:rsidR="000E40C6" w:rsidRPr="00D46A63" w:rsidRDefault="000E40C6" w:rsidP="00E574DE">
            <w:pPr>
              <w:jc w:val="center"/>
              <w:rPr>
                <w:i/>
                <w:sz w:val="24"/>
                <w:szCs w:val="24"/>
              </w:rPr>
            </w:pPr>
          </w:p>
        </w:tc>
        <w:tc>
          <w:tcPr>
            <w:tcW w:w="4961" w:type="dxa"/>
            <w:noWrap/>
            <w:vAlign w:val="center"/>
          </w:tcPr>
          <w:p w:rsidR="000E40C6" w:rsidRPr="00D46A63" w:rsidRDefault="000E40C6" w:rsidP="00E574DE">
            <w:pPr>
              <w:jc w:val="both"/>
              <w:rPr>
                <w:bCs/>
                <w:i/>
                <w:sz w:val="24"/>
                <w:szCs w:val="24"/>
              </w:rPr>
            </w:pPr>
            <w:r w:rsidRPr="00D46A63">
              <w:rPr>
                <w:i/>
                <w:sz w:val="24"/>
                <w:szCs w:val="24"/>
              </w:rPr>
              <w:t>Báo cáo Tổng kết hoạt động đào tạo và HSSV có việc làm phù hợp với ngành, nghề được đào tạo trong vòng 12 tháng kể từ khi tốt nghiệp</w:t>
            </w:r>
          </w:p>
        </w:tc>
      </w:tr>
    </w:tbl>
    <w:p w:rsidR="00542BDA" w:rsidRDefault="00542BDA" w:rsidP="00542BDA">
      <w:pPr>
        <w:tabs>
          <w:tab w:val="center" w:pos="6720"/>
        </w:tabs>
        <w:jc w:val="center"/>
        <w:rPr>
          <w:b/>
          <w:color w:val="000000" w:themeColor="text1"/>
          <w:sz w:val="28"/>
          <w:szCs w:val="28"/>
        </w:rPr>
      </w:pPr>
    </w:p>
    <w:sectPr w:rsidR="00542BDA" w:rsidSect="00893AC2">
      <w:headerReference w:type="default" r:id="rId11"/>
      <w:pgSz w:w="11907" w:h="16840" w:code="9"/>
      <w:pgMar w:top="851" w:right="851" w:bottom="851" w:left="1418" w:header="459" w:footer="459"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6480" w:rsidRDefault="00B56480">
      <w:r>
        <w:separator/>
      </w:r>
    </w:p>
  </w:endnote>
  <w:endnote w:type="continuationSeparator" w:id="0">
    <w:p w:rsidR="00B56480" w:rsidRDefault="00B564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nTimeH">
    <w:panose1 w:val="020B7200000000000000"/>
    <w:charset w:val="00"/>
    <w:family w:val="swiss"/>
    <w:pitch w:val="variable"/>
    <w:sig w:usb0="00000007" w:usb1="00000000" w:usb2="00000000" w:usb3="00000000" w:csb0="00000013" w:csb1="00000000"/>
  </w:font>
  <w:font w:name="Unicode">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VnTime">
    <w:panose1 w:val="020B7200000000000000"/>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6480" w:rsidRDefault="00B56480">
      <w:r>
        <w:separator/>
      </w:r>
    </w:p>
  </w:footnote>
  <w:footnote w:type="continuationSeparator" w:id="0">
    <w:p w:rsidR="00B56480" w:rsidRDefault="00B5648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30228921"/>
      <w:docPartObj>
        <w:docPartGallery w:val="Page Numbers (Top of Page)"/>
        <w:docPartUnique/>
      </w:docPartObj>
    </w:sdtPr>
    <w:sdtEndPr>
      <w:rPr>
        <w:noProof/>
      </w:rPr>
    </w:sdtEndPr>
    <w:sdtContent>
      <w:p w:rsidR="000A79CB" w:rsidRDefault="000A79CB">
        <w:pPr>
          <w:pStyle w:val="Header"/>
          <w:jc w:val="center"/>
        </w:pPr>
        <w:r>
          <w:fldChar w:fldCharType="begin"/>
        </w:r>
        <w:r>
          <w:instrText xml:space="preserve"> PAGE   \* MERGEFORMAT </w:instrText>
        </w:r>
        <w:r>
          <w:fldChar w:fldCharType="separate"/>
        </w:r>
        <w:r>
          <w:rPr>
            <w:noProof/>
          </w:rPr>
          <w:t>14</w:t>
        </w:r>
        <w:r>
          <w:rPr>
            <w:noProof/>
          </w:rPr>
          <w:fldChar w:fldCharType="end"/>
        </w:r>
      </w:p>
    </w:sdtContent>
  </w:sdt>
  <w:p w:rsidR="000A79CB" w:rsidRDefault="000A79C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A75B9"/>
    <w:multiLevelType w:val="hybridMultilevel"/>
    <w:tmpl w:val="E108AA12"/>
    <w:lvl w:ilvl="0" w:tplc="C8ECB34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AC59D1"/>
    <w:multiLevelType w:val="hybridMultilevel"/>
    <w:tmpl w:val="294478CE"/>
    <w:lvl w:ilvl="0" w:tplc="3E70AD56">
      <w:start w:val="1"/>
      <w:numFmt w:val="bullet"/>
      <w:lvlText w:val=""/>
      <w:lvlJc w:val="left"/>
      <w:pPr>
        <w:ind w:left="961" w:hanging="360"/>
      </w:pPr>
      <w:rPr>
        <w:rFonts w:ascii="Symbol" w:eastAsia="Times New Roman" w:hAnsi="Symbol" w:cs="Times New Roman" w:hint="default"/>
      </w:rPr>
    </w:lvl>
    <w:lvl w:ilvl="1" w:tplc="04090003" w:tentative="1">
      <w:start w:val="1"/>
      <w:numFmt w:val="bullet"/>
      <w:lvlText w:val="o"/>
      <w:lvlJc w:val="left"/>
      <w:pPr>
        <w:ind w:left="1681" w:hanging="360"/>
      </w:pPr>
      <w:rPr>
        <w:rFonts w:ascii="Courier New" w:hAnsi="Courier New" w:cs="Courier New" w:hint="default"/>
      </w:rPr>
    </w:lvl>
    <w:lvl w:ilvl="2" w:tplc="04090005" w:tentative="1">
      <w:start w:val="1"/>
      <w:numFmt w:val="bullet"/>
      <w:lvlText w:val=""/>
      <w:lvlJc w:val="left"/>
      <w:pPr>
        <w:ind w:left="2401" w:hanging="360"/>
      </w:pPr>
      <w:rPr>
        <w:rFonts w:ascii="Wingdings" w:hAnsi="Wingdings" w:hint="default"/>
      </w:rPr>
    </w:lvl>
    <w:lvl w:ilvl="3" w:tplc="04090001" w:tentative="1">
      <w:start w:val="1"/>
      <w:numFmt w:val="bullet"/>
      <w:lvlText w:val=""/>
      <w:lvlJc w:val="left"/>
      <w:pPr>
        <w:ind w:left="3121" w:hanging="360"/>
      </w:pPr>
      <w:rPr>
        <w:rFonts w:ascii="Symbol" w:hAnsi="Symbol" w:hint="default"/>
      </w:rPr>
    </w:lvl>
    <w:lvl w:ilvl="4" w:tplc="04090003" w:tentative="1">
      <w:start w:val="1"/>
      <w:numFmt w:val="bullet"/>
      <w:lvlText w:val="o"/>
      <w:lvlJc w:val="left"/>
      <w:pPr>
        <w:ind w:left="3841" w:hanging="360"/>
      </w:pPr>
      <w:rPr>
        <w:rFonts w:ascii="Courier New" w:hAnsi="Courier New" w:cs="Courier New" w:hint="default"/>
      </w:rPr>
    </w:lvl>
    <w:lvl w:ilvl="5" w:tplc="04090005" w:tentative="1">
      <w:start w:val="1"/>
      <w:numFmt w:val="bullet"/>
      <w:lvlText w:val=""/>
      <w:lvlJc w:val="left"/>
      <w:pPr>
        <w:ind w:left="4561" w:hanging="360"/>
      </w:pPr>
      <w:rPr>
        <w:rFonts w:ascii="Wingdings" w:hAnsi="Wingdings" w:hint="default"/>
      </w:rPr>
    </w:lvl>
    <w:lvl w:ilvl="6" w:tplc="04090001" w:tentative="1">
      <w:start w:val="1"/>
      <w:numFmt w:val="bullet"/>
      <w:lvlText w:val=""/>
      <w:lvlJc w:val="left"/>
      <w:pPr>
        <w:ind w:left="5281" w:hanging="360"/>
      </w:pPr>
      <w:rPr>
        <w:rFonts w:ascii="Symbol" w:hAnsi="Symbol" w:hint="default"/>
      </w:rPr>
    </w:lvl>
    <w:lvl w:ilvl="7" w:tplc="04090003" w:tentative="1">
      <w:start w:val="1"/>
      <w:numFmt w:val="bullet"/>
      <w:lvlText w:val="o"/>
      <w:lvlJc w:val="left"/>
      <w:pPr>
        <w:ind w:left="6001" w:hanging="360"/>
      </w:pPr>
      <w:rPr>
        <w:rFonts w:ascii="Courier New" w:hAnsi="Courier New" w:cs="Courier New" w:hint="default"/>
      </w:rPr>
    </w:lvl>
    <w:lvl w:ilvl="8" w:tplc="04090005" w:tentative="1">
      <w:start w:val="1"/>
      <w:numFmt w:val="bullet"/>
      <w:lvlText w:val=""/>
      <w:lvlJc w:val="left"/>
      <w:pPr>
        <w:ind w:left="6721" w:hanging="360"/>
      </w:pPr>
      <w:rPr>
        <w:rFonts w:ascii="Wingdings" w:hAnsi="Wingdings" w:hint="default"/>
      </w:rPr>
    </w:lvl>
  </w:abstractNum>
  <w:abstractNum w:abstractNumId="2">
    <w:nsid w:val="07782DCA"/>
    <w:multiLevelType w:val="hybridMultilevel"/>
    <w:tmpl w:val="CA78D890"/>
    <w:lvl w:ilvl="0" w:tplc="8D72F002">
      <w:start w:val="1"/>
      <w:numFmt w:val="bullet"/>
      <w:lvlText w:val="*"/>
      <w:lvlJc w:val="left"/>
      <w:pPr>
        <w:ind w:left="118" w:hanging="197"/>
      </w:pPr>
      <w:rPr>
        <w:rFonts w:ascii="Times New Roman" w:eastAsia="Times New Roman" w:hAnsi="Times New Roman" w:hint="default"/>
        <w:w w:val="99"/>
        <w:sz w:val="26"/>
        <w:szCs w:val="26"/>
      </w:rPr>
    </w:lvl>
    <w:lvl w:ilvl="1" w:tplc="FE76ACC2">
      <w:start w:val="1"/>
      <w:numFmt w:val="bullet"/>
      <w:lvlText w:val="•"/>
      <w:lvlJc w:val="left"/>
      <w:pPr>
        <w:ind w:left="1065" w:hanging="197"/>
      </w:pPr>
      <w:rPr>
        <w:rFonts w:hint="default"/>
      </w:rPr>
    </w:lvl>
    <w:lvl w:ilvl="2" w:tplc="FAD8FACA">
      <w:start w:val="1"/>
      <w:numFmt w:val="bullet"/>
      <w:lvlText w:val="•"/>
      <w:lvlJc w:val="left"/>
      <w:pPr>
        <w:ind w:left="2012" w:hanging="197"/>
      </w:pPr>
      <w:rPr>
        <w:rFonts w:hint="default"/>
      </w:rPr>
    </w:lvl>
    <w:lvl w:ilvl="3" w:tplc="C1B6E902">
      <w:start w:val="1"/>
      <w:numFmt w:val="bullet"/>
      <w:lvlText w:val="•"/>
      <w:lvlJc w:val="left"/>
      <w:pPr>
        <w:ind w:left="2959" w:hanging="197"/>
      </w:pPr>
      <w:rPr>
        <w:rFonts w:hint="default"/>
      </w:rPr>
    </w:lvl>
    <w:lvl w:ilvl="4" w:tplc="6FA0B5AA">
      <w:start w:val="1"/>
      <w:numFmt w:val="bullet"/>
      <w:lvlText w:val="•"/>
      <w:lvlJc w:val="left"/>
      <w:pPr>
        <w:ind w:left="3905" w:hanging="197"/>
      </w:pPr>
      <w:rPr>
        <w:rFonts w:hint="default"/>
      </w:rPr>
    </w:lvl>
    <w:lvl w:ilvl="5" w:tplc="E092C988">
      <w:start w:val="1"/>
      <w:numFmt w:val="bullet"/>
      <w:lvlText w:val="•"/>
      <w:lvlJc w:val="left"/>
      <w:pPr>
        <w:ind w:left="4852" w:hanging="197"/>
      </w:pPr>
      <w:rPr>
        <w:rFonts w:hint="default"/>
      </w:rPr>
    </w:lvl>
    <w:lvl w:ilvl="6" w:tplc="062C2D26">
      <w:start w:val="1"/>
      <w:numFmt w:val="bullet"/>
      <w:lvlText w:val="•"/>
      <w:lvlJc w:val="left"/>
      <w:pPr>
        <w:ind w:left="5799" w:hanging="197"/>
      </w:pPr>
      <w:rPr>
        <w:rFonts w:hint="default"/>
      </w:rPr>
    </w:lvl>
    <w:lvl w:ilvl="7" w:tplc="747E8E7A">
      <w:start w:val="1"/>
      <w:numFmt w:val="bullet"/>
      <w:lvlText w:val="•"/>
      <w:lvlJc w:val="left"/>
      <w:pPr>
        <w:ind w:left="6746" w:hanging="197"/>
      </w:pPr>
      <w:rPr>
        <w:rFonts w:hint="default"/>
      </w:rPr>
    </w:lvl>
    <w:lvl w:ilvl="8" w:tplc="689CAD0E">
      <w:start w:val="1"/>
      <w:numFmt w:val="bullet"/>
      <w:lvlText w:val="•"/>
      <w:lvlJc w:val="left"/>
      <w:pPr>
        <w:ind w:left="7692" w:hanging="197"/>
      </w:pPr>
      <w:rPr>
        <w:rFonts w:hint="default"/>
      </w:rPr>
    </w:lvl>
  </w:abstractNum>
  <w:abstractNum w:abstractNumId="3">
    <w:nsid w:val="09DC5D8A"/>
    <w:multiLevelType w:val="hybridMultilevel"/>
    <w:tmpl w:val="4044DF4A"/>
    <w:lvl w:ilvl="0" w:tplc="95320DE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nsid w:val="0EA87530"/>
    <w:multiLevelType w:val="hybridMultilevel"/>
    <w:tmpl w:val="7AEC254E"/>
    <w:lvl w:ilvl="0" w:tplc="DC1CB62E">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187024E4"/>
    <w:multiLevelType w:val="hybridMultilevel"/>
    <w:tmpl w:val="EAD0CC8C"/>
    <w:lvl w:ilvl="0" w:tplc="0C7074C6">
      <w:start w:val="1"/>
      <w:numFmt w:val="decimal"/>
      <w:lvlText w:val="%1"/>
      <w:lvlJc w:val="left"/>
      <w:pPr>
        <w:ind w:left="360"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7">
    <w:nsid w:val="1A9A31A5"/>
    <w:multiLevelType w:val="multilevel"/>
    <w:tmpl w:val="14A41AE6"/>
    <w:lvl w:ilvl="0">
      <w:start w:val="1"/>
      <w:numFmt w:val="decimal"/>
      <w:lvlText w:val="%1."/>
      <w:lvlJc w:val="left"/>
      <w:pPr>
        <w:ind w:left="378" w:hanging="260"/>
        <w:jc w:val="right"/>
      </w:pPr>
      <w:rPr>
        <w:rFonts w:ascii="Times New Roman" w:eastAsia="Times New Roman" w:hAnsi="Times New Roman" w:hint="default"/>
        <w:b/>
        <w:bCs/>
        <w:w w:val="99"/>
        <w:sz w:val="26"/>
        <w:szCs w:val="26"/>
      </w:rPr>
    </w:lvl>
    <w:lvl w:ilvl="1">
      <w:start w:val="1"/>
      <w:numFmt w:val="decimal"/>
      <w:lvlText w:val="%1.%2."/>
      <w:lvlJc w:val="left"/>
      <w:pPr>
        <w:ind w:left="572" w:hanging="454"/>
      </w:pPr>
      <w:rPr>
        <w:rFonts w:ascii="Times New Roman" w:eastAsia="Times New Roman" w:hAnsi="Times New Roman" w:hint="default"/>
        <w:b/>
        <w:bCs/>
        <w:w w:val="99"/>
        <w:sz w:val="26"/>
        <w:szCs w:val="26"/>
      </w:rPr>
    </w:lvl>
    <w:lvl w:ilvl="2">
      <w:start w:val="1"/>
      <w:numFmt w:val="bullet"/>
      <w:lvlText w:val="*"/>
      <w:lvlJc w:val="left"/>
      <w:pPr>
        <w:ind w:left="118" w:hanging="195"/>
      </w:pPr>
      <w:rPr>
        <w:rFonts w:ascii="Times New Roman" w:eastAsia="Times New Roman" w:hAnsi="Times New Roman" w:hint="default"/>
        <w:w w:val="99"/>
        <w:sz w:val="26"/>
        <w:szCs w:val="26"/>
      </w:rPr>
    </w:lvl>
    <w:lvl w:ilvl="3">
      <w:start w:val="1"/>
      <w:numFmt w:val="bullet"/>
      <w:lvlText w:val="•"/>
      <w:lvlJc w:val="left"/>
      <w:pPr>
        <w:ind w:left="672" w:hanging="195"/>
      </w:pPr>
      <w:rPr>
        <w:rFonts w:hint="default"/>
      </w:rPr>
    </w:lvl>
    <w:lvl w:ilvl="4">
      <w:start w:val="1"/>
      <w:numFmt w:val="bullet"/>
      <w:lvlText w:val="•"/>
      <w:lvlJc w:val="left"/>
      <w:pPr>
        <w:ind w:left="838" w:hanging="195"/>
      </w:pPr>
      <w:rPr>
        <w:rFonts w:hint="default"/>
      </w:rPr>
    </w:lvl>
    <w:lvl w:ilvl="5">
      <w:start w:val="1"/>
      <w:numFmt w:val="bullet"/>
      <w:lvlText w:val="•"/>
      <w:lvlJc w:val="left"/>
      <w:pPr>
        <w:ind w:left="2296" w:hanging="195"/>
      </w:pPr>
      <w:rPr>
        <w:rFonts w:hint="default"/>
      </w:rPr>
    </w:lvl>
    <w:lvl w:ilvl="6">
      <w:start w:val="1"/>
      <w:numFmt w:val="bullet"/>
      <w:lvlText w:val="•"/>
      <w:lvlJc w:val="left"/>
      <w:pPr>
        <w:ind w:left="3754" w:hanging="195"/>
      </w:pPr>
      <w:rPr>
        <w:rFonts w:hint="default"/>
      </w:rPr>
    </w:lvl>
    <w:lvl w:ilvl="7">
      <w:start w:val="1"/>
      <w:numFmt w:val="bullet"/>
      <w:lvlText w:val="•"/>
      <w:lvlJc w:val="left"/>
      <w:pPr>
        <w:ind w:left="5212" w:hanging="195"/>
      </w:pPr>
      <w:rPr>
        <w:rFonts w:hint="default"/>
      </w:rPr>
    </w:lvl>
    <w:lvl w:ilvl="8">
      <w:start w:val="1"/>
      <w:numFmt w:val="bullet"/>
      <w:lvlText w:val="•"/>
      <w:lvlJc w:val="left"/>
      <w:pPr>
        <w:ind w:left="6670" w:hanging="195"/>
      </w:pPr>
      <w:rPr>
        <w:rFonts w:hint="default"/>
      </w:rPr>
    </w:lvl>
  </w:abstractNum>
  <w:abstractNum w:abstractNumId="8">
    <w:nsid w:val="1D7135DA"/>
    <w:multiLevelType w:val="multilevel"/>
    <w:tmpl w:val="2E38A8C0"/>
    <w:lvl w:ilvl="0">
      <w:start w:val="1"/>
      <w:numFmt w:val="decimal"/>
      <w:lvlText w:val="%1."/>
      <w:lvlJc w:val="left"/>
      <w:pPr>
        <w:ind w:left="118" w:hanging="260"/>
        <w:jc w:val="right"/>
      </w:pPr>
      <w:rPr>
        <w:rFonts w:ascii="Times New Roman" w:eastAsia="Times New Roman" w:hAnsi="Times New Roman" w:hint="default"/>
        <w:b/>
        <w:bCs/>
        <w:w w:val="99"/>
        <w:sz w:val="26"/>
        <w:szCs w:val="26"/>
      </w:rPr>
    </w:lvl>
    <w:lvl w:ilvl="1">
      <w:start w:val="1"/>
      <w:numFmt w:val="decimal"/>
      <w:lvlText w:val="%1.%2."/>
      <w:lvlJc w:val="left"/>
      <w:pPr>
        <w:ind w:left="118" w:hanging="490"/>
      </w:pPr>
      <w:rPr>
        <w:rFonts w:ascii="Times New Roman" w:eastAsia="Times New Roman" w:hAnsi="Times New Roman" w:hint="default"/>
        <w:w w:val="99"/>
        <w:sz w:val="26"/>
        <w:szCs w:val="26"/>
      </w:rPr>
    </w:lvl>
    <w:lvl w:ilvl="2">
      <w:start w:val="1"/>
      <w:numFmt w:val="bullet"/>
      <w:lvlText w:val="•"/>
      <w:lvlJc w:val="left"/>
      <w:pPr>
        <w:ind w:left="652" w:hanging="490"/>
      </w:pPr>
      <w:rPr>
        <w:rFonts w:hint="default"/>
      </w:rPr>
    </w:lvl>
    <w:lvl w:ilvl="3">
      <w:start w:val="1"/>
      <w:numFmt w:val="bullet"/>
      <w:lvlText w:val="•"/>
      <w:lvlJc w:val="left"/>
      <w:pPr>
        <w:ind w:left="1769" w:hanging="490"/>
      </w:pPr>
      <w:rPr>
        <w:rFonts w:hint="default"/>
      </w:rPr>
    </w:lvl>
    <w:lvl w:ilvl="4">
      <w:start w:val="1"/>
      <w:numFmt w:val="bullet"/>
      <w:lvlText w:val="•"/>
      <w:lvlJc w:val="left"/>
      <w:pPr>
        <w:ind w:left="2885" w:hanging="490"/>
      </w:pPr>
      <w:rPr>
        <w:rFonts w:hint="default"/>
      </w:rPr>
    </w:lvl>
    <w:lvl w:ilvl="5">
      <w:start w:val="1"/>
      <w:numFmt w:val="bullet"/>
      <w:lvlText w:val="•"/>
      <w:lvlJc w:val="left"/>
      <w:pPr>
        <w:ind w:left="4002" w:hanging="490"/>
      </w:pPr>
      <w:rPr>
        <w:rFonts w:hint="default"/>
      </w:rPr>
    </w:lvl>
    <w:lvl w:ilvl="6">
      <w:start w:val="1"/>
      <w:numFmt w:val="bullet"/>
      <w:lvlText w:val="•"/>
      <w:lvlJc w:val="left"/>
      <w:pPr>
        <w:ind w:left="5119" w:hanging="490"/>
      </w:pPr>
      <w:rPr>
        <w:rFonts w:hint="default"/>
      </w:rPr>
    </w:lvl>
    <w:lvl w:ilvl="7">
      <w:start w:val="1"/>
      <w:numFmt w:val="bullet"/>
      <w:lvlText w:val="•"/>
      <w:lvlJc w:val="left"/>
      <w:pPr>
        <w:ind w:left="6236" w:hanging="490"/>
      </w:pPr>
      <w:rPr>
        <w:rFonts w:hint="default"/>
      </w:rPr>
    </w:lvl>
    <w:lvl w:ilvl="8">
      <w:start w:val="1"/>
      <w:numFmt w:val="bullet"/>
      <w:lvlText w:val="•"/>
      <w:lvlJc w:val="left"/>
      <w:pPr>
        <w:ind w:left="7352" w:hanging="490"/>
      </w:pPr>
      <w:rPr>
        <w:rFonts w:hint="default"/>
      </w:rPr>
    </w:lvl>
  </w:abstractNum>
  <w:abstractNum w:abstractNumId="9">
    <w:nsid w:val="206033A3"/>
    <w:multiLevelType w:val="multilevel"/>
    <w:tmpl w:val="AC0497B6"/>
    <w:lvl w:ilvl="0">
      <w:start w:val="1"/>
      <w:numFmt w:val="decimal"/>
      <w:lvlText w:val="%1."/>
      <w:lvlJc w:val="left"/>
      <w:pPr>
        <w:ind w:left="720" w:hanging="360"/>
      </w:pPr>
      <w:rPr>
        <w:b/>
        <w:i w:val="0"/>
      </w:rPr>
    </w:lvl>
    <w:lvl w:ilvl="1">
      <w:start w:val="1"/>
      <w:numFmt w:val="decimal"/>
      <w:isLgl/>
      <w:lvlText w:val="%1.%2."/>
      <w:lvlJc w:val="left"/>
      <w:pPr>
        <w:ind w:left="6958" w:hanging="720"/>
      </w:pPr>
      <w:rPr>
        <w:rFonts w:ascii="Times New Roman" w:hAnsi="Times New Roman" w:cs="Times New Roman" w:hint="default"/>
        <w:b/>
        <w:i w:val="0"/>
      </w:rPr>
    </w:lvl>
    <w:lvl w:ilvl="2">
      <w:start w:val="1"/>
      <w:numFmt w:val="decimal"/>
      <w:isLgl/>
      <w:lvlText w:val="%1.%2.%3."/>
      <w:lvlJc w:val="left"/>
      <w:pPr>
        <w:ind w:left="1080" w:hanging="720"/>
      </w:pPr>
      <w:rPr>
        <w:rFonts w:hint="default"/>
        <w:b/>
        <w:i w:val="0"/>
        <w:sz w:val="28"/>
        <w:szCs w:val="28"/>
      </w:rPr>
    </w:lvl>
    <w:lvl w:ilvl="3">
      <w:start w:val="1"/>
      <w:numFmt w:val="decimal"/>
      <w:isLgl/>
      <w:lvlText w:val="%1.%2.%3.%4."/>
      <w:lvlJc w:val="left"/>
      <w:pPr>
        <w:ind w:left="1931" w:hanging="1080"/>
      </w:pPr>
      <w:rPr>
        <w:rFonts w:hint="default"/>
        <w:b/>
        <w:i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
    <w:nsid w:val="21BF62E0"/>
    <w:multiLevelType w:val="hybridMultilevel"/>
    <w:tmpl w:val="D5AA7CCA"/>
    <w:lvl w:ilvl="0" w:tplc="D6C4C2DE">
      <w:start w:val="1"/>
      <w:numFmt w:val="bullet"/>
      <w:lvlText w:val="*"/>
      <w:lvlJc w:val="left"/>
      <w:pPr>
        <w:ind w:left="1033" w:hanging="195"/>
      </w:pPr>
      <w:rPr>
        <w:rFonts w:ascii="Times New Roman" w:eastAsia="Times New Roman" w:hAnsi="Times New Roman" w:hint="default"/>
        <w:i/>
        <w:w w:val="99"/>
        <w:sz w:val="26"/>
        <w:szCs w:val="26"/>
      </w:rPr>
    </w:lvl>
    <w:lvl w:ilvl="1" w:tplc="64301CCE">
      <w:start w:val="1"/>
      <w:numFmt w:val="bullet"/>
      <w:lvlText w:val="*"/>
      <w:lvlJc w:val="left"/>
      <w:pPr>
        <w:ind w:left="218" w:hanging="240"/>
      </w:pPr>
      <w:rPr>
        <w:rFonts w:ascii="Times New Roman" w:eastAsia="Times New Roman" w:hAnsi="Times New Roman" w:hint="default"/>
        <w:i/>
        <w:w w:val="99"/>
        <w:sz w:val="26"/>
        <w:szCs w:val="26"/>
      </w:rPr>
    </w:lvl>
    <w:lvl w:ilvl="2" w:tplc="5A12C35A">
      <w:start w:val="1"/>
      <w:numFmt w:val="bullet"/>
      <w:lvlText w:val="•"/>
      <w:lvlJc w:val="left"/>
      <w:pPr>
        <w:ind w:left="1983" w:hanging="240"/>
      </w:pPr>
      <w:rPr>
        <w:rFonts w:hint="default"/>
      </w:rPr>
    </w:lvl>
    <w:lvl w:ilvl="3" w:tplc="F6BA0392">
      <w:start w:val="1"/>
      <w:numFmt w:val="bullet"/>
      <w:lvlText w:val="•"/>
      <w:lvlJc w:val="left"/>
      <w:pPr>
        <w:ind w:left="2933" w:hanging="240"/>
      </w:pPr>
      <w:rPr>
        <w:rFonts w:hint="default"/>
      </w:rPr>
    </w:lvl>
    <w:lvl w:ilvl="4" w:tplc="6D48CFB2">
      <w:start w:val="1"/>
      <w:numFmt w:val="bullet"/>
      <w:lvlText w:val="•"/>
      <w:lvlJc w:val="left"/>
      <w:pPr>
        <w:ind w:left="3884" w:hanging="240"/>
      </w:pPr>
      <w:rPr>
        <w:rFonts w:hint="default"/>
      </w:rPr>
    </w:lvl>
    <w:lvl w:ilvl="5" w:tplc="93E2EEAC">
      <w:start w:val="1"/>
      <w:numFmt w:val="bullet"/>
      <w:lvlText w:val="•"/>
      <w:lvlJc w:val="left"/>
      <w:pPr>
        <w:ind w:left="4834" w:hanging="240"/>
      </w:pPr>
      <w:rPr>
        <w:rFonts w:hint="default"/>
      </w:rPr>
    </w:lvl>
    <w:lvl w:ilvl="6" w:tplc="DDD2567E">
      <w:start w:val="1"/>
      <w:numFmt w:val="bullet"/>
      <w:lvlText w:val="•"/>
      <w:lvlJc w:val="left"/>
      <w:pPr>
        <w:ind w:left="5784" w:hanging="240"/>
      </w:pPr>
      <w:rPr>
        <w:rFonts w:hint="default"/>
      </w:rPr>
    </w:lvl>
    <w:lvl w:ilvl="7" w:tplc="BC6CEC0A">
      <w:start w:val="1"/>
      <w:numFmt w:val="bullet"/>
      <w:lvlText w:val="•"/>
      <w:lvlJc w:val="left"/>
      <w:pPr>
        <w:ind w:left="6735" w:hanging="240"/>
      </w:pPr>
      <w:rPr>
        <w:rFonts w:hint="default"/>
      </w:rPr>
    </w:lvl>
    <w:lvl w:ilvl="8" w:tplc="DB6C52D0">
      <w:start w:val="1"/>
      <w:numFmt w:val="bullet"/>
      <w:lvlText w:val="•"/>
      <w:lvlJc w:val="left"/>
      <w:pPr>
        <w:ind w:left="7685" w:hanging="240"/>
      </w:pPr>
      <w:rPr>
        <w:rFonts w:hint="default"/>
      </w:rPr>
    </w:lvl>
  </w:abstractNum>
  <w:abstractNum w:abstractNumId="11">
    <w:nsid w:val="22F0143B"/>
    <w:multiLevelType w:val="hybridMultilevel"/>
    <w:tmpl w:val="AE56C482"/>
    <w:lvl w:ilvl="0" w:tplc="2492432E">
      <w:start w:val="1"/>
      <w:numFmt w:val="bullet"/>
      <w:lvlText w:val="*"/>
      <w:lvlJc w:val="left"/>
      <w:pPr>
        <w:ind w:left="1033" w:hanging="195"/>
      </w:pPr>
      <w:rPr>
        <w:rFonts w:ascii="Times New Roman" w:eastAsia="Times New Roman" w:hAnsi="Times New Roman" w:hint="default"/>
        <w:b/>
        <w:bCs/>
        <w:w w:val="99"/>
        <w:sz w:val="26"/>
        <w:szCs w:val="26"/>
      </w:rPr>
    </w:lvl>
    <w:lvl w:ilvl="1" w:tplc="C942892E">
      <w:start w:val="1"/>
      <w:numFmt w:val="bullet"/>
      <w:lvlText w:val="•"/>
      <w:lvlJc w:val="left"/>
      <w:pPr>
        <w:ind w:left="1888" w:hanging="195"/>
      </w:pPr>
      <w:rPr>
        <w:rFonts w:hint="default"/>
      </w:rPr>
    </w:lvl>
    <w:lvl w:ilvl="2" w:tplc="25A807DC">
      <w:start w:val="1"/>
      <w:numFmt w:val="bullet"/>
      <w:lvlText w:val="•"/>
      <w:lvlJc w:val="left"/>
      <w:pPr>
        <w:ind w:left="2743" w:hanging="195"/>
      </w:pPr>
      <w:rPr>
        <w:rFonts w:hint="default"/>
      </w:rPr>
    </w:lvl>
    <w:lvl w:ilvl="3" w:tplc="E34C5B44">
      <w:start w:val="1"/>
      <w:numFmt w:val="bullet"/>
      <w:lvlText w:val="•"/>
      <w:lvlJc w:val="left"/>
      <w:pPr>
        <w:ind w:left="3599" w:hanging="195"/>
      </w:pPr>
      <w:rPr>
        <w:rFonts w:hint="default"/>
      </w:rPr>
    </w:lvl>
    <w:lvl w:ilvl="4" w:tplc="B518D426">
      <w:start w:val="1"/>
      <w:numFmt w:val="bullet"/>
      <w:lvlText w:val="•"/>
      <w:lvlJc w:val="left"/>
      <w:pPr>
        <w:ind w:left="4454" w:hanging="195"/>
      </w:pPr>
      <w:rPr>
        <w:rFonts w:hint="default"/>
      </w:rPr>
    </w:lvl>
    <w:lvl w:ilvl="5" w:tplc="750CB150">
      <w:start w:val="1"/>
      <w:numFmt w:val="bullet"/>
      <w:lvlText w:val="•"/>
      <w:lvlJc w:val="left"/>
      <w:pPr>
        <w:ind w:left="5309" w:hanging="195"/>
      </w:pPr>
      <w:rPr>
        <w:rFonts w:hint="default"/>
      </w:rPr>
    </w:lvl>
    <w:lvl w:ilvl="6" w:tplc="DCF40210">
      <w:start w:val="1"/>
      <w:numFmt w:val="bullet"/>
      <w:lvlText w:val="•"/>
      <w:lvlJc w:val="left"/>
      <w:pPr>
        <w:ind w:left="6165" w:hanging="195"/>
      </w:pPr>
      <w:rPr>
        <w:rFonts w:hint="default"/>
      </w:rPr>
    </w:lvl>
    <w:lvl w:ilvl="7" w:tplc="8A3CCB4C">
      <w:start w:val="1"/>
      <w:numFmt w:val="bullet"/>
      <w:lvlText w:val="•"/>
      <w:lvlJc w:val="left"/>
      <w:pPr>
        <w:ind w:left="7020" w:hanging="195"/>
      </w:pPr>
      <w:rPr>
        <w:rFonts w:hint="default"/>
      </w:rPr>
    </w:lvl>
    <w:lvl w:ilvl="8" w:tplc="B72A3F94">
      <w:start w:val="1"/>
      <w:numFmt w:val="bullet"/>
      <w:lvlText w:val="•"/>
      <w:lvlJc w:val="left"/>
      <w:pPr>
        <w:ind w:left="7875" w:hanging="195"/>
      </w:pPr>
      <w:rPr>
        <w:rFonts w:hint="default"/>
      </w:rPr>
    </w:lvl>
  </w:abstractNum>
  <w:abstractNum w:abstractNumId="12">
    <w:nsid w:val="27FB0CDC"/>
    <w:multiLevelType w:val="hybridMultilevel"/>
    <w:tmpl w:val="2BE08F08"/>
    <w:lvl w:ilvl="0" w:tplc="A0D6B838">
      <w:start w:val="1"/>
      <w:numFmt w:val="bullet"/>
      <w:lvlText w:val="–"/>
      <w:lvlJc w:val="left"/>
      <w:pPr>
        <w:ind w:left="118" w:hanging="209"/>
      </w:pPr>
      <w:rPr>
        <w:rFonts w:ascii="Times New Roman" w:eastAsia="Times New Roman" w:hAnsi="Times New Roman" w:hint="default"/>
        <w:w w:val="99"/>
        <w:sz w:val="26"/>
        <w:szCs w:val="26"/>
      </w:rPr>
    </w:lvl>
    <w:lvl w:ilvl="1" w:tplc="E8465F10">
      <w:start w:val="1"/>
      <w:numFmt w:val="bullet"/>
      <w:lvlText w:val="–"/>
      <w:lvlJc w:val="left"/>
      <w:pPr>
        <w:ind w:left="413" w:hanging="195"/>
      </w:pPr>
      <w:rPr>
        <w:rFonts w:ascii="Times New Roman" w:eastAsia="Times New Roman" w:hAnsi="Times New Roman" w:hint="default"/>
        <w:i/>
        <w:w w:val="99"/>
        <w:sz w:val="26"/>
        <w:szCs w:val="26"/>
      </w:rPr>
    </w:lvl>
    <w:lvl w:ilvl="2" w:tplc="3E8E4490">
      <w:start w:val="1"/>
      <w:numFmt w:val="bullet"/>
      <w:lvlText w:val="*"/>
      <w:lvlJc w:val="left"/>
      <w:pPr>
        <w:ind w:left="218" w:hanging="195"/>
      </w:pPr>
      <w:rPr>
        <w:rFonts w:ascii="Times New Roman" w:eastAsia="Times New Roman" w:hAnsi="Times New Roman" w:hint="default"/>
        <w:i/>
        <w:w w:val="99"/>
        <w:sz w:val="26"/>
        <w:szCs w:val="26"/>
      </w:rPr>
    </w:lvl>
    <w:lvl w:ilvl="3" w:tplc="D4844602">
      <w:start w:val="1"/>
      <w:numFmt w:val="bullet"/>
      <w:lvlText w:val="•"/>
      <w:lvlJc w:val="left"/>
      <w:pPr>
        <w:ind w:left="1559" w:hanging="195"/>
      </w:pPr>
      <w:rPr>
        <w:rFonts w:hint="default"/>
      </w:rPr>
    </w:lvl>
    <w:lvl w:ilvl="4" w:tplc="35160F6E">
      <w:start w:val="1"/>
      <w:numFmt w:val="bullet"/>
      <w:lvlText w:val="•"/>
      <w:lvlJc w:val="left"/>
      <w:pPr>
        <w:ind w:left="2706" w:hanging="195"/>
      </w:pPr>
      <w:rPr>
        <w:rFonts w:hint="default"/>
      </w:rPr>
    </w:lvl>
    <w:lvl w:ilvl="5" w:tplc="54F84102">
      <w:start w:val="1"/>
      <w:numFmt w:val="bullet"/>
      <w:lvlText w:val="•"/>
      <w:lvlJc w:val="left"/>
      <w:pPr>
        <w:ind w:left="3853" w:hanging="195"/>
      </w:pPr>
      <w:rPr>
        <w:rFonts w:hint="default"/>
      </w:rPr>
    </w:lvl>
    <w:lvl w:ilvl="6" w:tplc="7D8CD7BA">
      <w:start w:val="1"/>
      <w:numFmt w:val="bullet"/>
      <w:lvlText w:val="•"/>
      <w:lvlJc w:val="left"/>
      <w:pPr>
        <w:ind w:left="4999" w:hanging="195"/>
      </w:pPr>
      <w:rPr>
        <w:rFonts w:hint="default"/>
      </w:rPr>
    </w:lvl>
    <w:lvl w:ilvl="7" w:tplc="9EA49306">
      <w:start w:val="1"/>
      <w:numFmt w:val="bullet"/>
      <w:lvlText w:val="•"/>
      <w:lvlJc w:val="left"/>
      <w:pPr>
        <w:ind w:left="6146" w:hanging="195"/>
      </w:pPr>
      <w:rPr>
        <w:rFonts w:hint="default"/>
      </w:rPr>
    </w:lvl>
    <w:lvl w:ilvl="8" w:tplc="E49244BA">
      <w:start w:val="1"/>
      <w:numFmt w:val="bullet"/>
      <w:lvlText w:val="•"/>
      <w:lvlJc w:val="left"/>
      <w:pPr>
        <w:ind w:left="7293" w:hanging="195"/>
      </w:pPr>
      <w:rPr>
        <w:rFonts w:hint="default"/>
      </w:rPr>
    </w:lvl>
  </w:abstractNum>
  <w:abstractNum w:abstractNumId="13">
    <w:nsid w:val="2D6A7D9C"/>
    <w:multiLevelType w:val="hybridMultilevel"/>
    <w:tmpl w:val="54E081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13322AB"/>
    <w:multiLevelType w:val="hybridMultilevel"/>
    <w:tmpl w:val="4EC2C802"/>
    <w:lvl w:ilvl="0" w:tplc="17160F84">
      <w:numFmt w:val="bullet"/>
      <w:lvlText w:val="-"/>
      <w:lvlJc w:val="left"/>
      <w:pPr>
        <w:ind w:left="720" w:hanging="360"/>
      </w:pPr>
      <w:rPr>
        <w:rFonts w:ascii="Times New Roman" w:eastAsia="Calibri"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15">
    <w:nsid w:val="345D0667"/>
    <w:multiLevelType w:val="multilevel"/>
    <w:tmpl w:val="816A424A"/>
    <w:lvl w:ilvl="0">
      <w:start w:val="4"/>
      <w:numFmt w:val="decimal"/>
      <w:lvlText w:val="%1."/>
      <w:lvlJc w:val="left"/>
      <w:pPr>
        <w:ind w:left="541" w:hanging="260"/>
        <w:jc w:val="right"/>
      </w:pPr>
      <w:rPr>
        <w:rFonts w:ascii="Times New Roman" w:eastAsia="Times New Roman" w:hAnsi="Times New Roman" w:hint="default"/>
        <w:b/>
        <w:bCs/>
        <w:w w:val="99"/>
        <w:sz w:val="26"/>
        <w:szCs w:val="26"/>
      </w:rPr>
    </w:lvl>
    <w:lvl w:ilvl="1">
      <w:start w:val="1"/>
      <w:numFmt w:val="decimal"/>
      <w:lvlText w:val="%1.%2."/>
      <w:lvlJc w:val="left"/>
      <w:pPr>
        <w:ind w:left="282" w:hanging="452"/>
      </w:pPr>
      <w:rPr>
        <w:rFonts w:ascii="Times New Roman" w:eastAsia="Times New Roman" w:hAnsi="Times New Roman" w:hint="default"/>
        <w:w w:val="99"/>
        <w:sz w:val="26"/>
        <w:szCs w:val="26"/>
      </w:rPr>
    </w:lvl>
    <w:lvl w:ilvl="2">
      <w:start w:val="1"/>
      <w:numFmt w:val="bullet"/>
      <w:lvlText w:val="-"/>
      <w:lvlJc w:val="left"/>
      <w:pPr>
        <w:ind w:left="1182" w:hanging="159"/>
      </w:pPr>
      <w:rPr>
        <w:rFonts w:ascii="Times New Roman" w:eastAsia="Times New Roman" w:hAnsi="Times New Roman" w:hint="default"/>
        <w:w w:val="99"/>
        <w:sz w:val="26"/>
        <w:szCs w:val="26"/>
      </w:rPr>
    </w:lvl>
    <w:lvl w:ilvl="3">
      <w:start w:val="1"/>
      <w:numFmt w:val="bullet"/>
      <w:lvlText w:val="•"/>
      <w:lvlJc w:val="left"/>
      <w:pPr>
        <w:ind w:left="1102" w:hanging="159"/>
      </w:pPr>
      <w:rPr>
        <w:rFonts w:hint="default"/>
      </w:rPr>
    </w:lvl>
    <w:lvl w:ilvl="4">
      <w:start w:val="1"/>
      <w:numFmt w:val="bullet"/>
      <w:lvlText w:val="•"/>
      <w:lvlJc w:val="left"/>
      <w:pPr>
        <w:ind w:left="1182" w:hanging="159"/>
      </w:pPr>
      <w:rPr>
        <w:rFonts w:hint="default"/>
      </w:rPr>
    </w:lvl>
    <w:lvl w:ilvl="5">
      <w:start w:val="1"/>
      <w:numFmt w:val="bullet"/>
      <w:lvlText w:val="•"/>
      <w:lvlJc w:val="left"/>
      <w:pPr>
        <w:ind w:left="2569" w:hanging="159"/>
      </w:pPr>
      <w:rPr>
        <w:rFonts w:hint="default"/>
      </w:rPr>
    </w:lvl>
    <w:lvl w:ilvl="6">
      <w:start w:val="1"/>
      <w:numFmt w:val="bullet"/>
      <w:lvlText w:val="•"/>
      <w:lvlJc w:val="left"/>
      <w:pPr>
        <w:ind w:left="3956" w:hanging="159"/>
      </w:pPr>
      <w:rPr>
        <w:rFonts w:hint="default"/>
      </w:rPr>
    </w:lvl>
    <w:lvl w:ilvl="7">
      <w:start w:val="1"/>
      <w:numFmt w:val="bullet"/>
      <w:lvlText w:val="•"/>
      <w:lvlJc w:val="left"/>
      <w:pPr>
        <w:ind w:left="5344" w:hanging="159"/>
      </w:pPr>
      <w:rPr>
        <w:rFonts w:hint="default"/>
      </w:rPr>
    </w:lvl>
    <w:lvl w:ilvl="8">
      <w:start w:val="1"/>
      <w:numFmt w:val="bullet"/>
      <w:lvlText w:val="•"/>
      <w:lvlJc w:val="left"/>
      <w:pPr>
        <w:ind w:left="6731" w:hanging="159"/>
      </w:pPr>
      <w:rPr>
        <w:rFonts w:hint="default"/>
      </w:rPr>
    </w:lvl>
  </w:abstractNum>
  <w:abstractNum w:abstractNumId="16">
    <w:nsid w:val="3DFD5291"/>
    <w:multiLevelType w:val="multilevel"/>
    <w:tmpl w:val="63726BBC"/>
    <w:lvl w:ilvl="0">
      <w:start w:val="1"/>
      <w:numFmt w:val="decimal"/>
      <w:lvlText w:val="%1"/>
      <w:lvlJc w:val="left"/>
      <w:pPr>
        <w:ind w:left="896" w:hanging="454"/>
      </w:pPr>
      <w:rPr>
        <w:rFonts w:hint="default"/>
      </w:rPr>
    </w:lvl>
    <w:lvl w:ilvl="1">
      <w:start w:val="7"/>
      <w:numFmt w:val="decimal"/>
      <w:lvlText w:val="%1.%2."/>
      <w:lvlJc w:val="left"/>
      <w:pPr>
        <w:ind w:left="896" w:hanging="454"/>
      </w:pPr>
      <w:rPr>
        <w:rFonts w:ascii="Times New Roman" w:eastAsia="Times New Roman" w:hAnsi="Times New Roman" w:hint="default"/>
        <w:w w:val="99"/>
        <w:sz w:val="26"/>
        <w:szCs w:val="26"/>
      </w:rPr>
    </w:lvl>
    <w:lvl w:ilvl="2">
      <w:start w:val="1"/>
      <w:numFmt w:val="bullet"/>
      <w:lvlText w:val="•"/>
      <w:lvlJc w:val="left"/>
      <w:pPr>
        <w:ind w:left="2634" w:hanging="454"/>
      </w:pPr>
      <w:rPr>
        <w:rFonts w:hint="default"/>
      </w:rPr>
    </w:lvl>
    <w:lvl w:ilvl="3">
      <w:start w:val="1"/>
      <w:numFmt w:val="bullet"/>
      <w:lvlText w:val="•"/>
      <w:lvlJc w:val="left"/>
      <w:pPr>
        <w:ind w:left="3503" w:hanging="454"/>
      </w:pPr>
      <w:rPr>
        <w:rFonts w:hint="default"/>
      </w:rPr>
    </w:lvl>
    <w:lvl w:ilvl="4">
      <w:start w:val="1"/>
      <w:numFmt w:val="bullet"/>
      <w:lvlText w:val="•"/>
      <w:lvlJc w:val="left"/>
      <w:pPr>
        <w:ind w:left="4372" w:hanging="454"/>
      </w:pPr>
      <w:rPr>
        <w:rFonts w:hint="default"/>
      </w:rPr>
    </w:lvl>
    <w:lvl w:ilvl="5">
      <w:start w:val="1"/>
      <w:numFmt w:val="bullet"/>
      <w:lvlText w:val="•"/>
      <w:lvlJc w:val="left"/>
      <w:pPr>
        <w:ind w:left="5241" w:hanging="454"/>
      </w:pPr>
      <w:rPr>
        <w:rFonts w:hint="default"/>
      </w:rPr>
    </w:lvl>
    <w:lvl w:ilvl="6">
      <w:start w:val="1"/>
      <w:numFmt w:val="bullet"/>
      <w:lvlText w:val="•"/>
      <w:lvlJc w:val="left"/>
      <w:pPr>
        <w:ind w:left="6110" w:hanging="454"/>
      </w:pPr>
      <w:rPr>
        <w:rFonts w:hint="default"/>
      </w:rPr>
    </w:lvl>
    <w:lvl w:ilvl="7">
      <w:start w:val="1"/>
      <w:numFmt w:val="bullet"/>
      <w:lvlText w:val="•"/>
      <w:lvlJc w:val="left"/>
      <w:pPr>
        <w:ind w:left="6979" w:hanging="454"/>
      </w:pPr>
      <w:rPr>
        <w:rFonts w:hint="default"/>
      </w:rPr>
    </w:lvl>
    <w:lvl w:ilvl="8">
      <w:start w:val="1"/>
      <w:numFmt w:val="bullet"/>
      <w:lvlText w:val="•"/>
      <w:lvlJc w:val="left"/>
      <w:pPr>
        <w:ind w:left="7848" w:hanging="454"/>
      </w:pPr>
      <w:rPr>
        <w:rFonts w:hint="default"/>
      </w:rPr>
    </w:lvl>
  </w:abstractNum>
  <w:abstractNum w:abstractNumId="17">
    <w:nsid w:val="44C9172F"/>
    <w:multiLevelType w:val="hybridMultilevel"/>
    <w:tmpl w:val="3E0CC536"/>
    <w:lvl w:ilvl="0" w:tplc="3CEED522">
      <w:start w:val="1"/>
      <w:numFmt w:val="bullet"/>
      <w:lvlText w:val="-"/>
      <w:lvlJc w:val="left"/>
      <w:pPr>
        <w:ind w:left="80" w:hanging="155"/>
      </w:pPr>
      <w:rPr>
        <w:rFonts w:ascii="Times New Roman" w:eastAsia="Times New Roman" w:hAnsi="Times New Roman" w:hint="default"/>
        <w:w w:val="99"/>
        <w:sz w:val="26"/>
        <w:szCs w:val="26"/>
      </w:rPr>
    </w:lvl>
    <w:lvl w:ilvl="1" w:tplc="1C9837D2">
      <w:start w:val="1"/>
      <w:numFmt w:val="bullet"/>
      <w:lvlText w:val="•"/>
      <w:lvlJc w:val="left"/>
      <w:pPr>
        <w:ind w:left="551" w:hanging="155"/>
      </w:pPr>
      <w:rPr>
        <w:rFonts w:hint="default"/>
      </w:rPr>
    </w:lvl>
    <w:lvl w:ilvl="2" w:tplc="C6B23ABA">
      <w:start w:val="1"/>
      <w:numFmt w:val="bullet"/>
      <w:lvlText w:val="•"/>
      <w:lvlJc w:val="left"/>
      <w:pPr>
        <w:ind w:left="1023" w:hanging="155"/>
      </w:pPr>
      <w:rPr>
        <w:rFonts w:hint="default"/>
      </w:rPr>
    </w:lvl>
    <w:lvl w:ilvl="3" w:tplc="75FA6B6E">
      <w:start w:val="1"/>
      <w:numFmt w:val="bullet"/>
      <w:lvlText w:val="•"/>
      <w:lvlJc w:val="left"/>
      <w:pPr>
        <w:ind w:left="1494" w:hanging="155"/>
      </w:pPr>
      <w:rPr>
        <w:rFonts w:hint="default"/>
      </w:rPr>
    </w:lvl>
    <w:lvl w:ilvl="4" w:tplc="F6F01FBA">
      <w:start w:val="1"/>
      <w:numFmt w:val="bullet"/>
      <w:lvlText w:val="•"/>
      <w:lvlJc w:val="left"/>
      <w:pPr>
        <w:ind w:left="1966" w:hanging="155"/>
      </w:pPr>
      <w:rPr>
        <w:rFonts w:hint="default"/>
      </w:rPr>
    </w:lvl>
    <w:lvl w:ilvl="5" w:tplc="95A20D9C">
      <w:start w:val="1"/>
      <w:numFmt w:val="bullet"/>
      <w:lvlText w:val="•"/>
      <w:lvlJc w:val="left"/>
      <w:pPr>
        <w:ind w:left="2437" w:hanging="155"/>
      </w:pPr>
      <w:rPr>
        <w:rFonts w:hint="default"/>
      </w:rPr>
    </w:lvl>
    <w:lvl w:ilvl="6" w:tplc="6F3248EC">
      <w:start w:val="1"/>
      <w:numFmt w:val="bullet"/>
      <w:lvlText w:val="•"/>
      <w:lvlJc w:val="left"/>
      <w:pPr>
        <w:ind w:left="2908" w:hanging="155"/>
      </w:pPr>
      <w:rPr>
        <w:rFonts w:hint="default"/>
      </w:rPr>
    </w:lvl>
    <w:lvl w:ilvl="7" w:tplc="16900FEE">
      <w:start w:val="1"/>
      <w:numFmt w:val="bullet"/>
      <w:lvlText w:val="•"/>
      <w:lvlJc w:val="left"/>
      <w:pPr>
        <w:ind w:left="3380" w:hanging="155"/>
      </w:pPr>
      <w:rPr>
        <w:rFonts w:hint="default"/>
      </w:rPr>
    </w:lvl>
    <w:lvl w:ilvl="8" w:tplc="8EAA8AAE">
      <w:start w:val="1"/>
      <w:numFmt w:val="bullet"/>
      <w:lvlText w:val="•"/>
      <w:lvlJc w:val="left"/>
      <w:pPr>
        <w:ind w:left="3851" w:hanging="155"/>
      </w:pPr>
      <w:rPr>
        <w:rFonts w:hint="default"/>
      </w:rPr>
    </w:lvl>
  </w:abstractNum>
  <w:abstractNum w:abstractNumId="18">
    <w:nsid w:val="46AF6571"/>
    <w:multiLevelType w:val="hybridMultilevel"/>
    <w:tmpl w:val="03BCAC88"/>
    <w:lvl w:ilvl="0" w:tplc="EFEE40D8">
      <w:numFmt w:val="bullet"/>
      <w:lvlText w:val="-"/>
      <w:lvlJc w:val="left"/>
      <w:pPr>
        <w:ind w:left="786" w:hanging="360"/>
      </w:pPr>
      <w:rPr>
        <w:rFonts w:ascii="Times New Roman" w:eastAsia="Arial" w:hAnsi="Times New Roman" w:cs="Times New Roman" w:hint="default"/>
        <w:b w:val="0"/>
      </w:rPr>
    </w:lvl>
    <w:lvl w:ilvl="1" w:tplc="04090003">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9">
    <w:nsid w:val="49D81A32"/>
    <w:multiLevelType w:val="hybridMultilevel"/>
    <w:tmpl w:val="2D384D74"/>
    <w:lvl w:ilvl="0" w:tplc="EFF42314">
      <w:start w:val="1"/>
      <w:numFmt w:val="bullet"/>
      <w:lvlText w:val="*"/>
      <w:lvlJc w:val="left"/>
      <w:pPr>
        <w:ind w:left="740" w:hanging="195"/>
      </w:pPr>
      <w:rPr>
        <w:rFonts w:ascii="Times New Roman" w:eastAsia="Times New Roman" w:hAnsi="Times New Roman" w:hint="default"/>
        <w:i/>
        <w:w w:val="99"/>
        <w:sz w:val="26"/>
        <w:szCs w:val="26"/>
      </w:rPr>
    </w:lvl>
    <w:lvl w:ilvl="1" w:tplc="0B9A8D3A">
      <w:start w:val="1"/>
      <w:numFmt w:val="bullet"/>
      <w:lvlText w:val="•"/>
      <w:lvlJc w:val="left"/>
      <w:pPr>
        <w:ind w:left="1625" w:hanging="195"/>
      </w:pPr>
      <w:rPr>
        <w:rFonts w:hint="default"/>
      </w:rPr>
    </w:lvl>
    <w:lvl w:ilvl="2" w:tplc="83E2F6A8">
      <w:start w:val="1"/>
      <w:numFmt w:val="bullet"/>
      <w:lvlText w:val="•"/>
      <w:lvlJc w:val="left"/>
      <w:pPr>
        <w:ind w:left="2509" w:hanging="195"/>
      </w:pPr>
      <w:rPr>
        <w:rFonts w:hint="default"/>
      </w:rPr>
    </w:lvl>
    <w:lvl w:ilvl="3" w:tplc="3710B74C">
      <w:start w:val="1"/>
      <w:numFmt w:val="bullet"/>
      <w:lvlText w:val="•"/>
      <w:lvlJc w:val="left"/>
      <w:pPr>
        <w:ind w:left="3394" w:hanging="195"/>
      </w:pPr>
      <w:rPr>
        <w:rFonts w:hint="default"/>
      </w:rPr>
    </w:lvl>
    <w:lvl w:ilvl="4" w:tplc="737A90A2">
      <w:start w:val="1"/>
      <w:numFmt w:val="bullet"/>
      <w:lvlText w:val="•"/>
      <w:lvlJc w:val="left"/>
      <w:pPr>
        <w:ind w:left="4278" w:hanging="195"/>
      </w:pPr>
      <w:rPr>
        <w:rFonts w:hint="default"/>
      </w:rPr>
    </w:lvl>
    <w:lvl w:ilvl="5" w:tplc="1794D420">
      <w:start w:val="1"/>
      <w:numFmt w:val="bullet"/>
      <w:lvlText w:val="•"/>
      <w:lvlJc w:val="left"/>
      <w:pPr>
        <w:ind w:left="5163" w:hanging="195"/>
      </w:pPr>
      <w:rPr>
        <w:rFonts w:hint="default"/>
      </w:rPr>
    </w:lvl>
    <w:lvl w:ilvl="6" w:tplc="7CD0A740">
      <w:start w:val="1"/>
      <w:numFmt w:val="bullet"/>
      <w:lvlText w:val="•"/>
      <w:lvlJc w:val="left"/>
      <w:pPr>
        <w:ind w:left="6048" w:hanging="195"/>
      </w:pPr>
      <w:rPr>
        <w:rFonts w:hint="default"/>
      </w:rPr>
    </w:lvl>
    <w:lvl w:ilvl="7" w:tplc="B93CA978">
      <w:start w:val="1"/>
      <w:numFmt w:val="bullet"/>
      <w:lvlText w:val="•"/>
      <w:lvlJc w:val="left"/>
      <w:pPr>
        <w:ind w:left="6932" w:hanging="195"/>
      </w:pPr>
      <w:rPr>
        <w:rFonts w:hint="default"/>
      </w:rPr>
    </w:lvl>
    <w:lvl w:ilvl="8" w:tplc="01A6A1DC">
      <w:start w:val="1"/>
      <w:numFmt w:val="bullet"/>
      <w:lvlText w:val="•"/>
      <w:lvlJc w:val="left"/>
      <w:pPr>
        <w:ind w:left="7817" w:hanging="195"/>
      </w:pPr>
      <w:rPr>
        <w:rFonts w:hint="default"/>
      </w:rPr>
    </w:lvl>
  </w:abstractNum>
  <w:abstractNum w:abstractNumId="20">
    <w:nsid w:val="4B234890"/>
    <w:multiLevelType w:val="hybridMultilevel"/>
    <w:tmpl w:val="2894FFC0"/>
    <w:lvl w:ilvl="0" w:tplc="3552FEB6">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22">
    <w:nsid w:val="4E240EE5"/>
    <w:multiLevelType w:val="hybridMultilevel"/>
    <w:tmpl w:val="2C54F300"/>
    <w:lvl w:ilvl="0" w:tplc="00262C34">
      <w:start w:val="1"/>
      <w:numFmt w:val="bullet"/>
      <w:lvlText w:val="-"/>
      <w:lvlJc w:val="left"/>
      <w:pPr>
        <w:ind w:left="104" w:hanging="152"/>
      </w:pPr>
      <w:rPr>
        <w:rFonts w:ascii="Times New Roman" w:eastAsia="Times New Roman" w:hAnsi="Times New Roman" w:hint="default"/>
        <w:w w:val="99"/>
        <w:sz w:val="26"/>
        <w:szCs w:val="26"/>
      </w:rPr>
    </w:lvl>
    <w:lvl w:ilvl="1" w:tplc="2B7C8A0E">
      <w:start w:val="1"/>
      <w:numFmt w:val="bullet"/>
      <w:lvlText w:val="•"/>
      <w:lvlJc w:val="left"/>
      <w:pPr>
        <w:ind w:left="1062" w:hanging="152"/>
      </w:pPr>
      <w:rPr>
        <w:rFonts w:hint="default"/>
      </w:rPr>
    </w:lvl>
    <w:lvl w:ilvl="2" w:tplc="A4FE102E">
      <w:start w:val="1"/>
      <w:numFmt w:val="bullet"/>
      <w:lvlText w:val="•"/>
      <w:lvlJc w:val="left"/>
      <w:pPr>
        <w:ind w:left="2020" w:hanging="152"/>
      </w:pPr>
      <w:rPr>
        <w:rFonts w:hint="default"/>
      </w:rPr>
    </w:lvl>
    <w:lvl w:ilvl="3" w:tplc="018A4E6A">
      <w:start w:val="1"/>
      <w:numFmt w:val="bullet"/>
      <w:lvlText w:val="•"/>
      <w:lvlJc w:val="left"/>
      <w:pPr>
        <w:ind w:left="2979" w:hanging="152"/>
      </w:pPr>
      <w:rPr>
        <w:rFonts w:hint="default"/>
      </w:rPr>
    </w:lvl>
    <w:lvl w:ilvl="4" w:tplc="BCEE6D88">
      <w:start w:val="1"/>
      <w:numFmt w:val="bullet"/>
      <w:lvlText w:val="•"/>
      <w:lvlJc w:val="left"/>
      <w:pPr>
        <w:ind w:left="3937" w:hanging="152"/>
      </w:pPr>
      <w:rPr>
        <w:rFonts w:hint="default"/>
      </w:rPr>
    </w:lvl>
    <w:lvl w:ilvl="5" w:tplc="546C4880">
      <w:start w:val="1"/>
      <w:numFmt w:val="bullet"/>
      <w:lvlText w:val="•"/>
      <w:lvlJc w:val="left"/>
      <w:pPr>
        <w:ind w:left="4895" w:hanging="152"/>
      </w:pPr>
      <w:rPr>
        <w:rFonts w:hint="default"/>
      </w:rPr>
    </w:lvl>
    <w:lvl w:ilvl="6" w:tplc="C20A6E02">
      <w:start w:val="1"/>
      <w:numFmt w:val="bullet"/>
      <w:lvlText w:val="•"/>
      <w:lvlJc w:val="left"/>
      <w:pPr>
        <w:ind w:left="5853" w:hanging="152"/>
      </w:pPr>
      <w:rPr>
        <w:rFonts w:hint="default"/>
      </w:rPr>
    </w:lvl>
    <w:lvl w:ilvl="7" w:tplc="B496568E">
      <w:start w:val="1"/>
      <w:numFmt w:val="bullet"/>
      <w:lvlText w:val="•"/>
      <w:lvlJc w:val="left"/>
      <w:pPr>
        <w:ind w:left="6811" w:hanging="152"/>
      </w:pPr>
      <w:rPr>
        <w:rFonts w:hint="default"/>
      </w:rPr>
    </w:lvl>
    <w:lvl w:ilvl="8" w:tplc="114A9580">
      <w:start w:val="1"/>
      <w:numFmt w:val="bullet"/>
      <w:lvlText w:val="•"/>
      <w:lvlJc w:val="left"/>
      <w:pPr>
        <w:ind w:left="7770" w:hanging="152"/>
      </w:pPr>
      <w:rPr>
        <w:rFonts w:hint="default"/>
      </w:rPr>
    </w:lvl>
  </w:abstractNum>
  <w:abstractNum w:abstractNumId="23">
    <w:nsid w:val="504100E8"/>
    <w:multiLevelType w:val="hybridMultilevel"/>
    <w:tmpl w:val="C764C1AC"/>
    <w:lvl w:ilvl="0" w:tplc="545811B6">
      <w:start w:val="1"/>
      <w:numFmt w:val="bullet"/>
      <w:lvlText w:val="-"/>
      <w:lvlJc w:val="left"/>
      <w:pPr>
        <w:ind w:left="326" w:hanging="128"/>
      </w:pPr>
      <w:rPr>
        <w:rFonts w:ascii="Times New Roman" w:eastAsia="Times New Roman" w:hAnsi="Times New Roman" w:hint="default"/>
        <w:sz w:val="22"/>
        <w:szCs w:val="22"/>
      </w:rPr>
    </w:lvl>
    <w:lvl w:ilvl="1" w:tplc="E38ACC6E">
      <w:start w:val="1"/>
      <w:numFmt w:val="bullet"/>
      <w:lvlText w:val="•"/>
      <w:lvlJc w:val="left"/>
      <w:pPr>
        <w:ind w:left="583" w:hanging="128"/>
      </w:pPr>
      <w:rPr>
        <w:rFonts w:hint="default"/>
      </w:rPr>
    </w:lvl>
    <w:lvl w:ilvl="2" w:tplc="4202B140">
      <w:start w:val="1"/>
      <w:numFmt w:val="bullet"/>
      <w:lvlText w:val="•"/>
      <w:lvlJc w:val="left"/>
      <w:pPr>
        <w:ind w:left="840" w:hanging="128"/>
      </w:pPr>
      <w:rPr>
        <w:rFonts w:hint="default"/>
      </w:rPr>
    </w:lvl>
    <w:lvl w:ilvl="3" w:tplc="9BC662BA">
      <w:start w:val="1"/>
      <w:numFmt w:val="bullet"/>
      <w:lvlText w:val="•"/>
      <w:lvlJc w:val="left"/>
      <w:pPr>
        <w:ind w:left="1097" w:hanging="128"/>
      </w:pPr>
      <w:rPr>
        <w:rFonts w:hint="default"/>
      </w:rPr>
    </w:lvl>
    <w:lvl w:ilvl="4" w:tplc="08644F0A">
      <w:start w:val="1"/>
      <w:numFmt w:val="bullet"/>
      <w:lvlText w:val="•"/>
      <w:lvlJc w:val="left"/>
      <w:pPr>
        <w:ind w:left="1354" w:hanging="128"/>
      </w:pPr>
      <w:rPr>
        <w:rFonts w:hint="default"/>
      </w:rPr>
    </w:lvl>
    <w:lvl w:ilvl="5" w:tplc="CAA83308">
      <w:start w:val="1"/>
      <w:numFmt w:val="bullet"/>
      <w:lvlText w:val="•"/>
      <w:lvlJc w:val="left"/>
      <w:pPr>
        <w:ind w:left="1611" w:hanging="128"/>
      </w:pPr>
      <w:rPr>
        <w:rFonts w:hint="default"/>
      </w:rPr>
    </w:lvl>
    <w:lvl w:ilvl="6" w:tplc="178A7A7E">
      <w:start w:val="1"/>
      <w:numFmt w:val="bullet"/>
      <w:lvlText w:val="•"/>
      <w:lvlJc w:val="left"/>
      <w:pPr>
        <w:ind w:left="1868" w:hanging="128"/>
      </w:pPr>
      <w:rPr>
        <w:rFonts w:hint="default"/>
      </w:rPr>
    </w:lvl>
    <w:lvl w:ilvl="7" w:tplc="8FBA78D0">
      <w:start w:val="1"/>
      <w:numFmt w:val="bullet"/>
      <w:lvlText w:val="•"/>
      <w:lvlJc w:val="left"/>
      <w:pPr>
        <w:ind w:left="2125" w:hanging="128"/>
      </w:pPr>
      <w:rPr>
        <w:rFonts w:hint="default"/>
      </w:rPr>
    </w:lvl>
    <w:lvl w:ilvl="8" w:tplc="5156C5EC">
      <w:start w:val="1"/>
      <w:numFmt w:val="bullet"/>
      <w:lvlText w:val="•"/>
      <w:lvlJc w:val="left"/>
      <w:pPr>
        <w:ind w:left="2382" w:hanging="128"/>
      </w:pPr>
      <w:rPr>
        <w:rFonts w:hint="default"/>
      </w:rPr>
    </w:lvl>
  </w:abstractNum>
  <w:abstractNum w:abstractNumId="24">
    <w:nsid w:val="514E698A"/>
    <w:multiLevelType w:val="hybridMultilevel"/>
    <w:tmpl w:val="64A2F20A"/>
    <w:lvl w:ilvl="0" w:tplc="93BE665C">
      <w:start w:val="1"/>
      <w:numFmt w:val="bullet"/>
      <w:lvlText w:val="-"/>
      <w:lvlJc w:val="left"/>
      <w:pPr>
        <w:ind w:left="786" w:hanging="360"/>
      </w:pPr>
      <w:rPr>
        <w:rFonts w:ascii="Times New Roman" w:eastAsia="Times New Roman"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5">
    <w:nsid w:val="59DB7503"/>
    <w:multiLevelType w:val="hybridMultilevel"/>
    <w:tmpl w:val="1C12462A"/>
    <w:lvl w:ilvl="0" w:tplc="48BCCE34">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6">
    <w:nsid w:val="5A5837C7"/>
    <w:multiLevelType w:val="hybridMultilevel"/>
    <w:tmpl w:val="2EEA17AA"/>
    <w:lvl w:ilvl="0" w:tplc="E56E6F0A">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5B4E0FE8"/>
    <w:multiLevelType w:val="hybridMultilevel"/>
    <w:tmpl w:val="424CB16A"/>
    <w:lvl w:ilvl="0" w:tplc="BD5AC18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FC30442"/>
    <w:multiLevelType w:val="multilevel"/>
    <w:tmpl w:val="908E2C1C"/>
    <w:lvl w:ilvl="0">
      <w:start w:val="1"/>
      <w:numFmt w:val="upperRoman"/>
      <w:lvlText w:val="%1."/>
      <w:lvlJc w:val="left"/>
      <w:pPr>
        <w:ind w:left="349" w:hanging="231"/>
      </w:pPr>
      <w:rPr>
        <w:rFonts w:ascii="Times New Roman" w:eastAsia="Times New Roman" w:hAnsi="Times New Roman" w:hint="default"/>
        <w:b/>
        <w:bCs/>
        <w:spacing w:val="-1"/>
        <w:w w:val="99"/>
        <w:sz w:val="26"/>
        <w:szCs w:val="26"/>
      </w:rPr>
    </w:lvl>
    <w:lvl w:ilvl="1">
      <w:start w:val="1"/>
      <w:numFmt w:val="decimal"/>
      <w:lvlText w:val="%2."/>
      <w:lvlJc w:val="left"/>
      <w:pPr>
        <w:ind w:left="118" w:hanging="428"/>
        <w:jc w:val="right"/>
      </w:pPr>
      <w:rPr>
        <w:rFonts w:ascii="Times New Roman" w:eastAsia="Times New Roman" w:hAnsi="Times New Roman" w:hint="default"/>
        <w:spacing w:val="1"/>
        <w:sz w:val="28"/>
        <w:szCs w:val="28"/>
      </w:rPr>
    </w:lvl>
    <w:lvl w:ilvl="2">
      <w:start w:val="1"/>
      <w:numFmt w:val="decimal"/>
      <w:lvlText w:val="%3."/>
      <w:lvlJc w:val="left"/>
      <w:pPr>
        <w:ind w:left="198" w:hanging="260"/>
        <w:jc w:val="right"/>
      </w:pPr>
      <w:rPr>
        <w:rFonts w:ascii="Times New Roman" w:eastAsia="Times New Roman" w:hAnsi="Times New Roman" w:hint="default"/>
        <w:b/>
        <w:bCs/>
        <w:w w:val="99"/>
        <w:sz w:val="26"/>
        <w:szCs w:val="26"/>
      </w:rPr>
    </w:lvl>
    <w:lvl w:ilvl="3">
      <w:start w:val="1"/>
      <w:numFmt w:val="decimal"/>
      <w:lvlText w:val="%3.%4"/>
      <w:lvlJc w:val="left"/>
      <w:pPr>
        <w:ind w:left="1327" w:hanging="389"/>
      </w:pPr>
      <w:rPr>
        <w:rFonts w:ascii="Times New Roman" w:eastAsia="Times New Roman" w:hAnsi="Times New Roman" w:hint="default"/>
        <w:b/>
        <w:bCs/>
        <w:w w:val="99"/>
        <w:sz w:val="26"/>
        <w:szCs w:val="26"/>
      </w:rPr>
    </w:lvl>
    <w:lvl w:ilvl="4">
      <w:start w:val="1"/>
      <w:numFmt w:val="decimal"/>
      <w:lvlText w:val="%3.%4.%5"/>
      <w:lvlJc w:val="left"/>
      <w:pPr>
        <w:ind w:left="1502" w:hanging="584"/>
      </w:pPr>
      <w:rPr>
        <w:rFonts w:ascii="Times New Roman" w:eastAsia="Times New Roman" w:hAnsi="Times New Roman" w:hint="default"/>
        <w:b/>
        <w:bCs/>
        <w:i/>
        <w:w w:val="99"/>
        <w:sz w:val="26"/>
        <w:szCs w:val="26"/>
      </w:rPr>
    </w:lvl>
    <w:lvl w:ilvl="5">
      <w:start w:val="1"/>
      <w:numFmt w:val="bullet"/>
      <w:lvlText w:val="•"/>
      <w:lvlJc w:val="left"/>
      <w:pPr>
        <w:ind w:left="2850" w:hanging="584"/>
      </w:pPr>
      <w:rPr>
        <w:rFonts w:hint="default"/>
      </w:rPr>
    </w:lvl>
    <w:lvl w:ilvl="6">
      <w:start w:val="1"/>
      <w:numFmt w:val="bullet"/>
      <w:lvlText w:val="•"/>
      <w:lvlJc w:val="left"/>
      <w:pPr>
        <w:ind w:left="4197" w:hanging="584"/>
      </w:pPr>
      <w:rPr>
        <w:rFonts w:hint="default"/>
      </w:rPr>
    </w:lvl>
    <w:lvl w:ilvl="7">
      <w:start w:val="1"/>
      <w:numFmt w:val="bullet"/>
      <w:lvlText w:val="•"/>
      <w:lvlJc w:val="left"/>
      <w:pPr>
        <w:ind w:left="5544" w:hanging="584"/>
      </w:pPr>
      <w:rPr>
        <w:rFonts w:hint="default"/>
      </w:rPr>
    </w:lvl>
    <w:lvl w:ilvl="8">
      <w:start w:val="1"/>
      <w:numFmt w:val="bullet"/>
      <w:lvlText w:val="•"/>
      <w:lvlJc w:val="left"/>
      <w:pPr>
        <w:ind w:left="6891" w:hanging="584"/>
      </w:pPr>
      <w:rPr>
        <w:rFonts w:hint="default"/>
      </w:rPr>
    </w:lvl>
  </w:abstractNum>
  <w:abstractNum w:abstractNumId="29">
    <w:nsid w:val="603C31EA"/>
    <w:multiLevelType w:val="hybridMultilevel"/>
    <w:tmpl w:val="6CD4631A"/>
    <w:lvl w:ilvl="0" w:tplc="1584CC60">
      <w:start w:val="4"/>
      <w:numFmt w:val="decimal"/>
      <w:lvlText w:val="200%1"/>
      <w:lvlJc w:val="left"/>
      <w:pPr>
        <w:tabs>
          <w:tab w:val="num" w:pos="418"/>
        </w:tabs>
        <w:ind w:left="360" w:firstLine="60"/>
      </w:pPr>
      <w:rPr>
        <w:rFonts w:cs="Times New Roman" w:hint="default"/>
      </w:rPr>
    </w:lvl>
    <w:lvl w:ilvl="1" w:tplc="CF14C9C6">
      <w:start w:val="1"/>
      <w:numFmt w:val="decimal"/>
      <w:lvlText w:val="%2."/>
      <w:lvlJc w:val="left"/>
      <w:pPr>
        <w:tabs>
          <w:tab w:val="num" w:pos="1440"/>
        </w:tabs>
        <w:ind w:left="1440" w:hanging="360"/>
      </w:pPr>
      <w:rPr>
        <w:rFonts w:cs="Times New Roman" w:hint="default"/>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30">
    <w:nsid w:val="60961DCB"/>
    <w:multiLevelType w:val="hybridMultilevel"/>
    <w:tmpl w:val="641E58D4"/>
    <w:lvl w:ilvl="0" w:tplc="3542708A">
      <w:start w:val="1"/>
      <w:numFmt w:val="bullet"/>
      <w:lvlText w:val="*"/>
      <w:lvlJc w:val="left"/>
      <w:pPr>
        <w:ind w:left="1033" w:hanging="195"/>
      </w:pPr>
      <w:rPr>
        <w:rFonts w:ascii="Times New Roman" w:eastAsia="Times New Roman" w:hAnsi="Times New Roman" w:hint="default"/>
        <w:b/>
        <w:bCs/>
        <w:w w:val="99"/>
        <w:sz w:val="26"/>
        <w:szCs w:val="26"/>
      </w:rPr>
    </w:lvl>
    <w:lvl w:ilvl="1" w:tplc="FC141530">
      <w:start w:val="1"/>
      <w:numFmt w:val="bullet"/>
      <w:lvlText w:val="•"/>
      <w:lvlJc w:val="left"/>
      <w:pPr>
        <w:ind w:left="1888" w:hanging="195"/>
      </w:pPr>
      <w:rPr>
        <w:rFonts w:hint="default"/>
      </w:rPr>
    </w:lvl>
    <w:lvl w:ilvl="2" w:tplc="58E6CA32">
      <w:start w:val="1"/>
      <w:numFmt w:val="bullet"/>
      <w:lvlText w:val="•"/>
      <w:lvlJc w:val="left"/>
      <w:pPr>
        <w:ind w:left="2743" w:hanging="195"/>
      </w:pPr>
      <w:rPr>
        <w:rFonts w:hint="default"/>
      </w:rPr>
    </w:lvl>
    <w:lvl w:ilvl="3" w:tplc="728E1BFA">
      <w:start w:val="1"/>
      <w:numFmt w:val="bullet"/>
      <w:lvlText w:val="•"/>
      <w:lvlJc w:val="left"/>
      <w:pPr>
        <w:ind w:left="3599" w:hanging="195"/>
      </w:pPr>
      <w:rPr>
        <w:rFonts w:hint="default"/>
      </w:rPr>
    </w:lvl>
    <w:lvl w:ilvl="4" w:tplc="C8EEE23A">
      <w:start w:val="1"/>
      <w:numFmt w:val="bullet"/>
      <w:lvlText w:val="•"/>
      <w:lvlJc w:val="left"/>
      <w:pPr>
        <w:ind w:left="4454" w:hanging="195"/>
      </w:pPr>
      <w:rPr>
        <w:rFonts w:hint="default"/>
      </w:rPr>
    </w:lvl>
    <w:lvl w:ilvl="5" w:tplc="4AD08390">
      <w:start w:val="1"/>
      <w:numFmt w:val="bullet"/>
      <w:lvlText w:val="•"/>
      <w:lvlJc w:val="left"/>
      <w:pPr>
        <w:ind w:left="5309" w:hanging="195"/>
      </w:pPr>
      <w:rPr>
        <w:rFonts w:hint="default"/>
      </w:rPr>
    </w:lvl>
    <w:lvl w:ilvl="6" w:tplc="BCFEFCC6">
      <w:start w:val="1"/>
      <w:numFmt w:val="bullet"/>
      <w:lvlText w:val="•"/>
      <w:lvlJc w:val="left"/>
      <w:pPr>
        <w:ind w:left="6165" w:hanging="195"/>
      </w:pPr>
      <w:rPr>
        <w:rFonts w:hint="default"/>
      </w:rPr>
    </w:lvl>
    <w:lvl w:ilvl="7" w:tplc="DF5A146A">
      <w:start w:val="1"/>
      <w:numFmt w:val="bullet"/>
      <w:lvlText w:val="•"/>
      <w:lvlJc w:val="left"/>
      <w:pPr>
        <w:ind w:left="7020" w:hanging="195"/>
      </w:pPr>
      <w:rPr>
        <w:rFonts w:hint="default"/>
      </w:rPr>
    </w:lvl>
    <w:lvl w:ilvl="8" w:tplc="ACF26B20">
      <w:start w:val="1"/>
      <w:numFmt w:val="bullet"/>
      <w:lvlText w:val="•"/>
      <w:lvlJc w:val="left"/>
      <w:pPr>
        <w:ind w:left="7875" w:hanging="195"/>
      </w:pPr>
      <w:rPr>
        <w:rFonts w:hint="default"/>
      </w:rPr>
    </w:lvl>
  </w:abstractNum>
  <w:abstractNum w:abstractNumId="31">
    <w:nsid w:val="622749F8"/>
    <w:multiLevelType w:val="hybridMultilevel"/>
    <w:tmpl w:val="0D54BC24"/>
    <w:lvl w:ilvl="0" w:tplc="66F8CF60">
      <w:start w:val="1"/>
      <w:numFmt w:val="bullet"/>
      <w:lvlText w:val="-"/>
      <w:lvlJc w:val="left"/>
      <w:pPr>
        <w:ind w:left="246" w:hanging="128"/>
      </w:pPr>
      <w:rPr>
        <w:rFonts w:ascii="Times New Roman" w:eastAsia="Times New Roman" w:hAnsi="Times New Roman" w:hint="default"/>
        <w:sz w:val="22"/>
        <w:szCs w:val="22"/>
      </w:rPr>
    </w:lvl>
    <w:lvl w:ilvl="1" w:tplc="27C06B54">
      <w:start w:val="1"/>
      <w:numFmt w:val="bullet"/>
      <w:lvlText w:val="•"/>
      <w:lvlJc w:val="left"/>
      <w:pPr>
        <w:ind w:left="1180" w:hanging="128"/>
      </w:pPr>
      <w:rPr>
        <w:rFonts w:hint="default"/>
      </w:rPr>
    </w:lvl>
    <w:lvl w:ilvl="2" w:tplc="CCA2FA76">
      <w:start w:val="1"/>
      <w:numFmt w:val="bullet"/>
      <w:lvlText w:val="•"/>
      <w:lvlJc w:val="left"/>
      <w:pPr>
        <w:ind w:left="2114" w:hanging="128"/>
      </w:pPr>
      <w:rPr>
        <w:rFonts w:hint="default"/>
      </w:rPr>
    </w:lvl>
    <w:lvl w:ilvl="3" w:tplc="3C4EFC86">
      <w:start w:val="1"/>
      <w:numFmt w:val="bullet"/>
      <w:lvlText w:val="•"/>
      <w:lvlJc w:val="left"/>
      <w:pPr>
        <w:ind w:left="3048" w:hanging="128"/>
      </w:pPr>
      <w:rPr>
        <w:rFonts w:hint="default"/>
      </w:rPr>
    </w:lvl>
    <w:lvl w:ilvl="4" w:tplc="4A8E9128">
      <w:start w:val="1"/>
      <w:numFmt w:val="bullet"/>
      <w:lvlText w:val="•"/>
      <w:lvlJc w:val="left"/>
      <w:pPr>
        <w:ind w:left="3982" w:hanging="128"/>
      </w:pPr>
      <w:rPr>
        <w:rFonts w:hint="default"/>
      </w:rPr>
    </w:lvl>
    <w:lvl w:ilvl="5" w:tplc="22E02C70">
      <w:start w:val="1"/>
      <w:numFmt w:val="bullet"/>
      <w:lvlText w:val="•"/>
      <w:lvlJc w:val="left"/>
      <w:pPr>
        <w:ind w:left="4916" w:hanging="128"/>
      </w:pPr>
      <w:rPr>
        <w:rFonts w:hint="default"/>
      </w:rPr>
    </w:lvl>
    <w:lvl w:ilvl="6" w:tplc="0A78F558">
      <w:start w:val="1"/>
      <w:numFmt w:val="bullet"/>
      <w:lvlText w:val="•"/>
      <w:lvlJc w:val="left"/>
      <w:pPr>
        <w:ind w:left="5850" w:hanging="128"/>
      </w:pPr>
      <w:rPr>
        <w:rFonts w:hint="default"/>
      </w:rPr>
    </w:lvl>
    <w:lvl w:ilvl="7" w:tplc="BFEC56E6">
      <w:start w:val="1"/>
      <w:numFmt w:val="bullet"/>
      <w:lvlText w:val="•"/>
      <w:lvlJc w:val="left"/>
      <w:pPr>
        <w:ind w:left="6784" w:hanging="128"/>
      </w:pPr>
      <w:rPr>
        <w:rFonts w:hint="default"/>
      </w:rPr>
    </w:lvl>
    <w:lvl w:ilvl="8" w:tplc="2B7EE402">
      <w:start w:val="1"/>
      <w:numFmt w:val="bullet"/>
      <w:lvlText w:val="•"/>
      <w:lvlJc w:val="left"/>
      <w:pPr>
        <w:ind w:left="7718" w:hanging="128"/>
      </w:pPr>
      <w:rPr>
        <w:rFonts w:hint="default"/>
      </w:rPr>
    </w:lvl>
  </w:abstractNum>
  <w:abstractNum w:abstractNumId="32">
    <w:nsid w:val="6BBE19E1"/>
    <w:multiLevelType w:val="multilevel"/>
    <w:tmpl w:val="B71059BC"/>
    <w:lvl w:ilvl="0">
      <w:start w:val="5"/>
      <w:numFmt w:val="decimal"/>
      <w:lvlText w:val="%1"/>
      <w:lvlJc w:val="left"/>
      <w:pPr>
        <w:ind w:left="1327" w:hanging="389"/>
      </w:pPr>
      <w:rPr>
        <w:rFonts w:hint="default"/>
      </w:rPr>
    </w:lvl>
    <w:lvl w:ilvl="1">
      <w:start w:val="2"/>
      <w:numFmt w:val="decimal"/>
      <w:lvlText w:val="%1.%2"/>
      <w:lvlJc w:val="left"/>
      <w:pPr>
        <w:ind w:left="1327" w:hanging="389"/>
      </w:pPr>
      <w:rPr>
        <w:rFonts w:ascii="Times New Roman" w:eastAsia="Times New Roman" w:hAnsi="Times New Roman" w:hint="default"/>
        <w:b/>
        <w:bCs/>
        <w:w w:val="99"/>
        <w:sz w:val="26"/>
        <w:szCs w:val="26"/>
      </w:rPr>
    </w:lvl>
    <w:lvl w:ilvl="2">
      <w:start w:val="1"/>
      <w:numFmt w:val="decimal"/>
      <w:lvlText w:val="%1.%2.%3"/>
      <w:lvlJc w:val="left"/>
      <w:pPr>
        <w:ind w:left="1502" w:hanging="584"/>
      </w:pPr>
      <w:rPr>
        <w:rFonts w:ascii="Times New Roman" w:eastAsia="Times New Roman" w:hAnsi="Times New Roman" w:hint="default"/>
        <w:b/>
        <w:bCs/>
        <w:i/>
        <w:w w:val="99"/>
        <w:sz w:val="26"/>
        <w:szCs w:val="26"/>
      </w:rPr>
    </w:lvl>
    <w:lvl w:ilvl="3">
      <w:start w:val="1"/>
      <w:numFmt w:val="bullet"/>
      <w:lvlText w:val="•"/>
      <w:lvlJc w:val="left"/>
      <w:pPr>
        <w:ind w:left="3343" w:hanging="584"/>
      </w:pPr>
      <w:rPr>
        <w:rFonts w:hint="default"/>
      </w:rPr>
    </w:lvl>
    <w:lvl w:ilvl="4">
      <w:start w:val="1"/>
      <w:numFmt w:val="bullet"/>
      <w:lvlText w:val="•"/>
      <w:lvlJc w:val="left"/>
      <w:pPr>
        <w:ind w:left="4264" w:hanging="584"/>
      </w:pPr>
      <w:rPr>
        <w:rFonts w:hint="default"/>
      </w:rPr>
    </w:lvl>
    <w:lvl w:ilvl="5">
      <w:start w:val="1"/>
      <w:numFmt w:val="bullet"/>
      <w:lvlText w:val="•"/>
      <w:lvlJc w:val="left"/>
      <w:pPr>
        <w:ind w:left="5184" w:hanging="584"/>
      </w:pPr>
      <w:rPr>
        <w:rFonts w:hint="default"/>
      </w:rPr>
    </w:lvl>
    <w:lvl w:ilvl="6">
      <w:start w:val="1"/>
      <w:numFmt w:val="bullet"/>
      <w:lvlText w:val="•"/>
      <w:lvlJc w:val="left"/>
      <w:pPr>
        <w:ind w:left="6104" w:hanging="584"/>
      </w:pPr>
      <w:rPr>
        <w:rFonts w:hint="default"/>
      </w:rPr>
    </w:lvl>
    <w:lvl w:ilvl="7">
      <w:start w:val="1"/>
      <w:numFmt w:val="bullet"/>
      <w:lvlText w:val="•"/>
      <w:lvlJc w:val="left"/>
      <w:pPr>
        <w:ind w:left="7025" w:hanging="584"/>
      </w:pPr>
      <w:rPr>
        <w:rFonts w:hint="default"/>
      </w:rPr>
    </w:lvl>
    <w:lvl w:ilvl="8">
      <w:start w:val="1"/>
      <w:numFmt w:val="bullet"/>
      <w:lvlText w:val="•"/>
      <w:lvlJc w:val="left"/>
      <w:pPr>
        <w:ind w:left="7945" w:hanging="584"/>
      </w:pPr>
      <w:rPr>
        <w:rFonts w:hint="default"/>
      </w:rPr>
    </w:lvl>
  </w:abstractNum>
  <w:abstractNum w:abstractNumId="33">
    <w:nsid w:val="712903AA"/>
    <w:multiLevelType w:val="hybridMultilevel"/>
    <w:tmpl w:val="78AAA7F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4">
    <w:nsid w:val="71715AAC"/>
    <w:multiLevelType w:val="hybridMultilevel"/>
    <w:tmpl w:val="E822FC4C"/>
    <w:lvl w:ilvl="0" w:tplc="B60EABA2">
      <w:start w:val="1"/>
      <w:numFmt w:val="bullet"/>
      <w:lvlText w:val="-"/>
      <w:lvlJc w:val="left"/>
      <w:pPr>
        <w:tabs>
          <w:tab w:val="num" w:pos="1140"/>
        </w:tabs>
        <w:ind w:left="1140" w:hanging="360"/>
      </w:pPr>
      <w:rPr>
        <w:rFonts w:ascii=".VnTimeH" w:hAnsi=".VnTimeH" w:hint="default"/>
      </w:rPr>
    </w:lvl>
    <w:lvl w:ilvl="1" w:tplc="036CB3D0">
      <w:start w:val="1"/>
      <w:numFmt w:val="bullet"/>
      <w:lvlText w:val=""/>
      <w:lvlJc w:val="left"/>
      <w:pPr>
        <w:tabs>
          <w:tab w:val="num" w:pos="1440"/>
        </w:tabs>
        <w:ind w:left="1440" w:hanging="360"/>
      </w:pPr>
      <w:rPr>
        <w:rFonts w:ascii="Symbol" w:hAnsi="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5">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36">
    <w:nsid w:val="73E42FA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37">
    <w:nsid w:val="774F52BB"/>
    <w:multiLevelType w:val="hybridMultilevel"/>
    <w:tmpl w:val="CC22F34E"/>
    <w:lvl w:ilvl="0" w:tplc="8D6E4998">
      <w:start w:val="2"/>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8216F15"/>
    <w:multiLevelType w:val="multilevel"/>
    <w:tmpl w:val="F98AEDD2"/>
    <w:lvl w:ilvl="0">
      <w:start w:val="3"/>
      <w:numFmt w:val="decimal"/>
      <w:lvlText w:val="%1"/>
      <w:lvlJc w:val="left"/>
      <w:pPr>
        <w:ind w:left="672" w:hanging="454"/>
      </w:pPr>
      <w:rPr>
        <w:rFonts w:hint="default"/>
      </w:rPr>
    </w:lvl>
    <w:lvl w:ilvl="1">
      <w:start w:val="3"/>
      <w:numFmt w:val="decimal"/>
      <w:lvlText w:val="%1.%2."/>
      <w:lvlJc w:val="left"/>
      <w:pPr>
        <w:ind w:left="672" w:hanging="454"/>
      </w:pPr>
      <w:rPr>
        <w:rFonts w:ascii="Times New Roman" w:eastAsia="Times New Roman" w:hAnsi="Times New Roman" w:hint="default"/>
        <w:b/>
        <w:bCs/>
        <w:w w:val="99"/>
        <w:sz w:val="26"/>
        <w:szCs w:val="26"/>
      </w:rPr>
    </w:lvl>
    <w:lvl w:ilvl="2">
      <w:start w:val="1"/>
      <w:numFmt w:val="bullet"/>
      <w:lvlText w:val="*"/>
      <w:lvlJc w:val="left"/>
      <w:pPr>
        <w:ind w:left="198" w:hanging="195"/>
      </w:pPr>
      <w:rPr>
        <w:rFonts w:ascii="Times New Roman" w:eastAsia="Times New Roman" w:hAnsi="Times New Roman" w:hint="default"/>
        <w:w w:val="99"/>
        <w:sz w:val="26"/>
        <w:szCs w:val="26"/>
      </w:rPr>
    </w:lvl>
    <w:lvl w:ilvl="3">
      <w:start w:val="1"/>
      <w:numFmt w:val="bullet"/>
      <w:lvlText w:val="•"/>
      <w:lvlJc w:val="left"/>
      <w:pPr>
        <w:ind w:left="2693" w:hanging="195"/>
      </w:pPr>
      <w:rPr>
        <w:rFonts w:hint="default"/>
      </w:rPr>
    </w:lvl>
    <w:lvl w:ilvl="4">
      <w:start w:val="1"/>
      <w:numFmt w:val="bullet"/>
      <w:lvlText w:val="•"/>
      <w:lvlJc w:val="left"/>
      <w:pPr>
        <w:ind w:left="3703" w:hanging="195"/>
      </w:pPr>
      <w:rPr>
        <w:rFonts w:hint="default"/>
      </w:rPr>
    </w:lvl>
    <w:lvl w:ilvl="5">
      <w:start w:val="1"/>
      <w:numFmt w:val="bullet"/>
      <w:lvlText w:val="•"/>
      <w:lvlJc w:val="left"/>
      <w:pPr>
        <w:ind w:left="4714" w:hanging="195"/>
      </w:pPr>
      <w:rPr>
        <w:rFonts w:hint="default"/>
      </w:rPr>
    </w:lvl>
    <w:lvl w:ilvl="6">
      <w:start w:val="1"/>
      <w:numFmt w:val="bullet"/>
      <w:lvlText w:val="•"/>
      <w:lvlJc w:val="left"/>
      <w:pPr>
        <w:ind w:left="5724" w:hanging="195"/>
      </w:pPr>
      <w:rPr>
        <w:rFonts w:hint="default"/>
      </w:rPr>
    </w:lvl>
    <w:lvl w:ilvl="7">
      <w:start w:val="1"/>
      <w:numFmt w:val="bullet"/>
      <w:lvlText w:val="•"/>
      <w:lvlJc w:val="left"/>
      <w:pPr>
        <w:ind w:left="6735" w:hanging="195"/>
      </w:pPr>
      <w:rPr>
        <w:rFonts w:hint="default"/>
      </w:rPr>
    </w:lvl>
    <w:lvl w:ilvl="8">
      <w:start w:val="1"/>
      <w:numFmt w:val="bullet"/>
      <w:lvlText w:val="•"/>
      <w:lvlJc w:val="left"/>
      <w:pPr>
        <w:ind w:left="7745" w:hanging="195"/>
      </w:pPr>
      <w:rPr>
        <w:rFonts w:hint="default"/>
      </w:rPr>
    </w:lvl>
  </w:abstractNum>
  <w:abstractNum w:abstractNumId="39">
    <w:nsid w:val="79686F04"/>
    <w:multiLevelType w:val="hybridMultilevel"/>
    <w:tmpl w:val="C832CA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E1C4ADC"/>
    <w:multiLevelType w:val="multilevel"/>
    <w:tmpl w:val="56C407B2"/>
    <w:lvl w:ilvl="0">
      <w:start w:val="5"/>
      <w:numFmt w:val="decimal"/>
      <w:lvlText w:val="%1"/>
      <w:lvlJc w:val="left"/>
      <w:pPr>
        <w:ind w:left="652" w:hanging="454"/>
      </w:pPr>
      <w:rPr>
        <w:rFonts w:hint="default"/>
      </w:rPr>
    </w:lvl>
    <w:lvl w:ilvl="1">
      <w:start w:val="3"/>
      <w:numFmt w:val="decimal"/>
      <w:lvlText w:val="%1.%2."/>
      <w:lvlJc w:val="left"/>
      <w:pPr>
        <w:ind w:left="858" w:hanging="454"/>
        <w:jc w:val="right"/>
      </w:pPr>
      <w:rPr>
        <w:rFonts w:ascii="Times New Roman" w:eastAsia="Times New Roman" w:hAnsi="Times New Roman" w:hint="default"/>
        <w:w w:val="99"/>
        <w:sz w:val="26"/>
        <w:szCs w:val="26"/>
      </w:rPr>
    </w:lvl>
    <w:lvl w:ilvl="2">
      <w:start w:val="1"/>
      <w:numFmt w:val="bullet"/>
      <w:lvlText w:val="•"/>
      <w:lvlJc w:val="left"/>
      <w:pPr>
        <w:ind w:left="1848" w:hanging="454"/>
      </w:pPr>
      <w:rPr>
        <w:rFonts w:hint="default"/>
      </w:rPr>
    </w:lvl>
    <w:lvl w:ilvl="3">
      <w:start w:val="1"/>
      <w:numFmt w:val="bullet"/>
      <w:lvlText w:val="•"/>
      <w:lvlJc w:val="left"/>
      <w:pPr>
        <w:ind w:left="2838" w:hanging="454"/>
      </w:pPr>
      <w:rPr>
        <w:rFonts w:hint="default"/>
      </w:rPr>
    </w:lvl>
    <w:lvl w:ilvl="4">
      <w:start w:val="1"/>
      <w:numFmt w:val="bullet"/>
      <w:lvlText w:val="•"/>
      <w:lvlJc w:val="left"/>
      <w:pPr>
        <w:ind w:left="3828" w:hanging="454"/>
      </w:pPr>
      <w:rPr>
        <w:rFonts w:hint="default"/>
      </w:rPr>
    </w:lvl>
    <w:lvl w:ilvl="5">
      <w:start w:val="1"/>
      <w:numFmt w:val="bullet"/>
      <w:lvlText w:val="•"/>
      <w:lvlJc w:val="left"/>
      <w:pPr>
        <w:ind w:left="4817" w:hanging="454"/>
      </w:pPr>
      <w:rPr>
        <w:rFonts w:hint="default"/>
      </w:rPr>
    </w:lvl>
    <w:lvl w:ilvl="6">
      <w:start w:val="1"/>
      <w:numFmt w:val="bullet"/>
      <w:lvlText w:val="•"/>
      <w:lvlJc w:val="left"/>
      <w:pPr>
        <w:ind w:left="5807" w:hanging="454"/>
      </w:pPr>
      <w:rPr>
        <w:rFonts w:hint="default"/>
      </w:rPr>
    </w:lvl>
    <w:lvl w:ilvl="7">
      <w:start w:val="1"/>
      <w:numFmt w:val="bullet"/>
      <w:lvlText w:val="•"/>
      <w:lvlJc w:val="left"/>
      <w:pPr>
        <w:ind w:left="6797" w:hanging="454"/>
      </w:pPr>
      <w:rPr>
        <w:rFonts w:hint="default"/>
      </w:rPr>
    </w:lvl>
    <w:lvl w:ilvl="8">
      <w:start w:val="1"/>
      <w:numFmt w:val="bullet"/>
      <w:lvlText w:val="•"/>
      <w:lvlJc w:val="left"/>
      <w:pPr>
        <w:ind w:left="7786" w:hanging="454"/>
      </w:pPr>
      <w:rPr>
        <w:rFonts w:hint="default"/>
      </w:rPr>
    </w:lvl>
  </w:abstractNum>
  <w:abstractNum w:abstractNumId="41">
    <w:nsid w:val="7E6F3D0C"/>
    <w:multiLevelType w:val="multilevel"/>
    <w:tmpl w:val="91B43EAC"/>
    <w:lvl w:ilvl="0">
      <w:start w:val="3"/>
      <w:numFmt w:val="decimal"/>
      <w:lvlText w:val="%1"/>
      <w:lvlJc w:val="left"/>
      <w:pPr>
        <w:ind w:left="218" w:hanging="648"/>
      </w:pPr>
      <w:rPr>
        <w:rFonts w:hint="default"/>
      </w:rPr>
    </w:lvl>
    <w:lvl w:ilvl="1">
      <w:start w:val="2"/>
      <w:numFmt w:val="decimal"/>
      <w:lvlText w:val="%1.%2"/>
      <w:lvlJc w:val="left"/>
      <w:pPr>
        <w:ind w:left="218" w:hanging="648"/>
      </w:pPr>
      <w:rPr>
        <w:rFonts w:hint="default"/>
      </w:rPr>
    </w:lvl>
    <w:lvl w:ilvl="2">
      <w:start w:val="1"/>
      <w:numFmt w:val="decimal"/>
      <w:lvlText w:val="%1.%2.%3."/>
      <w:lvlJc w:val="left"/>
      <w:pPr>
        <w:ind w:left="218" w:hanging="648"/>
        <w:jc w:val="right"/>
      </w:pPr>
      <w:rPr>
        <w:rFonts w:ascii="Times New Roman" w:eastAsia="Times New Roman" w:hAnsi="Times New Roman" w:hint="default"/>
        <w:b/>
        <w:bCs/>
        <w:w w:val="99"/>
        <w:sz w:val="26"/>
        <w:szCs w:val="26"/>
      </w:rPr>
    </w:lvl>
    <w:lvl w:ilvl="3">
      <w:start w:val="1"/>
      <w:numFmt w:val="bullet"/>
      <w:lvlText w:val="•"/>
      <w:lvlJc w:val="left"/>
      <w:pPr>
        <w:ind w:left="3089" w:hanging="648"/>
      </w:pPr>
      <w:rPr>
        <w:rFonts w:hint="default"/>
      </w:rPr>
    </w:lvl>
    <w:lvl w:ilvl="4">
      <w:start w:val="1"/>
      <w:numFmt w:val="bullet"/>
      <w:lvlText w:val="•"/>
      <w:lvlJc w:val="left"/>
      <w:pPr>
        <w:ind w:left="4045" w:hanging="648"/>
      </w:pPr>
      <w:rPr>
        <w:rFonts w:hint="default"/>
      </w:rPr>
    </w:lvl>
    <w:lvl w:ilvl="5">
      <w:start w:val="1"/>
      <w:numFmt w:val="bullet"/>
      <w:lvlText w:val="•"/>
      <w:lvlJc w:val="left"/>
      <w:pPr>
        <w:ind w:left="5002" w:hanging="648"/>
      </w:pPr>
      <w:rPr>
        <w:rFonts w:hint="default"/>
      </w:rPr>
    </w:lvl>
    <w:lvl w:ilvl="6">
      <w:start w:val="1"/>
      <w:numFmt w:val="bullet"/>
      <w:lvlText w:val="•"/>
      <w:lvlJc w:val="left"/>
      <w:pPr>
        <w:ind w:left="5959" w:hanging="648"/>
      </w:pPr>
      <w:rPr>
        <w:rFonts w:hint="default"/>
      </w:rPr>
    </w:lvl>
    <w:lvl w:ilvl="7">
      <w:start w:val="1"/>
      <w:numFmt w:val="bullet"/>
      <w:lvlText w:val="•"/>
      <w:lvlJc w:val="left"/>
      <w:pPr>
        <w:ind w:left="6916" w:hanging="648"/>
      </w:pPr>
      <w:rPr>
        <w:rFonts w:hint="default"/>
      </w:rPr>
    </w:lvl>
    <w:lvl w:ilvl="8">
      <w:start w:val="1"/>
      <w:numFmt w:val="bullet"/>
      <w:lvlText w:val="•"/>
      <w:lvlJc w:val="left"/>
      <w:pPr>
        <w:ind w:left="7872" w:hanging="648"/>
      </w:pPr>
      <w:rPr>
        <w:rFonts w:hint="default"/>
      </w:rPr>
    </w:lvl>
  </w:abstractNum>
  <w:num w:numId="1">
    <w:abstractNumId w:val="4"/>
  </w:num>
  <w:num w:numId="2">
    <w:abstractNumId w:val="25"/>
  </w:num>
  <w:num w:numId="3">
    <w:abstractNumId w:val="27"/>
  </w:num>
  <w:num w:numId="4">
    <w:abstractNumId w:val="20"/>
  </w:num>
  <w:num w:numId="5">
    <w:abstractNumId w:val="20"/>
  </w:num>
  <w:num w:numId="6">
    <w:abstractNumId w:val="35"/>
  </w:num>
  <w:num w:numId="7">
    <w:abstractNumId w:val="21"/>
  </w:num>
  <w:num w:numId="8">
    <w:abstractNumId w:val="34"/>
  </w:num>
  <w:num w:numId="9">
    <w:abstractNumId w:val="29"/>
  </w:num>
  <w:num w:numId="10">
    <w:abstractNumId w:val="24"/>
  </w:num>
  <w:num w:numId="11">
    <w:abstractNumId w:val="22"/>
  </w:num>
  <w:num w:numId="12">
    <w:abstractNumId w:val="15"/>
  </w:num>
  <w:num w:numId="13">
    <w:abstractNumId w:val="37"/>
  </w:num>
  <w:num w:numId="14">
    <w:abstractNumId w:val="36"/>
  </w:num>
  <w:num w:numId="15">
    <w:abstractNumId w:val="0"/>
  </w:num>
  <w:num w:numId="16">
    <w:abstractNumId w:val="26"/>
  </w:num>
  <w:num w:numId="17">
    <w:abstractNumId w:val="14"/>
  </w:num>
  <w:num w:numId="18">
    <w:abstractNumId w:val="13"/>
  </w:num>
  <w:num w:numId="19">
    <w:abstractNumId w:val="33"/>
  </w:num>
  <w:num w:numId="20">
    <w:abstractNumId w:val="1"/>
  </w:num>
  <w:num w:numId="21">
    <w:abstractNumId w:val="18"/>
  </w:num>
  <w:num w:numId="22">
    <w:abstractNumId w:val="9"/>
  </w:num>
  <w:num w:numId="23">
    <w:abstractNumId w:val="23"/>
  </w:num>
  <w:num w:numId="24">
    <w:abstractNumId w:val="17"/>
  </w:num>
  <w:num w:numId="25">
    <w:abstractNumId w:val="32"/>
  </w:num>
  <w:num w:numId="26">
    <w:abstractNumId w:val="31"/>
  </w:num>
  <w:num w:numId="27">
    <w:abstractNumId w:val="28"/>
  </w:num>
  <w:num w:numId="28">
    <w:abstractNumId w:val="10"/>
  </w:num>
  <w:num w:numId="29">
    <w:abstractNumId w:val="12"/>
  </w:num>
  <w:num w:numId="30">
    <w:abstractNumId w:val="2"/>
  </w:num>
  <w:num w:numId="31">
    <w:abstractNumId w:val="19"/>
  </w:num>
  <w:num w:numId="32">
    <w:abstractNumId w:val="41"/>
  </w:num>
  <w:num w:numId="33">
    <w:abstractNumId w:val="7"/>
  </w:num>
  <w:num w:numId="34">
    <w:abstractNumId w:val="40"/>
  </w:num>
  <w:num w:numId="35">
    <w:abstractNumId w:val="38"/>
  </w:num>
  <w:num w:numId="36">
    <w:abstractNumId w:val="30"/>
  </w:num>
  <w:num w:numId="37">
    <w:abstractNumId w:val="11"/>
  </w:num>
  <w:num w:numId="38">
    <w:abstractNumId w:val="16"/>
  </w:num>
  <w:num w:numId="39">
    <w:abstractNumId w:val="8"/>
  </w:num>
  <w:num w:numId="40">
    <w:abstractNumId w:val="5"/>
  </w:num>
  <w:num w:numId="41">
    <w:abstractNumId w:val="3"/>
  </w:num>
  <w:num w:numId="42">
    <w:abstractNumId w:val="39"/>
  </w:num>
  <w:num w:numId="4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proofState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6366"/>
    <w:rsid w:val="0000152A"/>
    <w:rsid w:val="00006552"/>
    <w:rsid w:val="00013980"/>
    <w:rsid w:val="00015A68"/>
    <w:rsid w:val="00016694"/>
    <w:rsid w:val="00016BBE"/>
    <w:rsid w:val="0001775A"/>
    <w:rsid w:val="0002094E"/>
    <w:rsid w:val="0002150D"/>
    <w:rsid w:val="0002235E"/>
    <w:rsid w:val="00024A96"/>
    <w:rsid w:val="00030588"/>
    <w:rsid w:val="000319F5"/>
    <w:rsid w:val="00033531"/>
    <w:rsid w:val="0003405C"/>
    <w:rsid w:val="00036E94"/>
    <w:rsid w:val="00037584"/>
    <w:rsid w:val="00041B0C"/>
    <w:rsid w:val="000421BF"/>
    <w:rsid w:val="000433AE"/>
    <w:rsid w:val="00051960"/>
    <w:rsid w:val="00051B58"/>
    <w:rsid w:val="00053825"/>
    <w:rsid w:val="000617E5"/>
    <w:rsid w:val="00062B62"/>
    <w:rsid w:val="000630A1"/>
    <w:rsid w:val="000758D5"/>
    <w:rsid w:val="00075C37"/>
    <w:rsid w:val="00076F11"/>
    <w:rsid w:val="0007714F"/>
    <w:rsid w:val="00077552"/>
    <w:rsid w:val="000803CE"/>
    <w:rsid w:val="00080EC9"/>
    <w:rsid w:val="00085650"/>
    <w:rsid w:val="000961D5"/>
    <w:rsid w:val="00096AD0"/>
    <w:rsid w:val="000975DC"/>
    <w:rsid w:val="00097EAD"/>
    <w:rsid w:val="000A2C77"/>
    <w:rsid w:val="000A4207"/>
    <w:rsid w:val="000A79CB"/>
    <w:rsid w:val="000B0DF1"/>
    <w:rsid w:val="000B2EAF"/>
    <w:rsid w:val="000C1240"/>
    <w:rsid w:val="000C1B56"/>
    <w:rsid w:val="000C464F"/>
    <w:rsid w:val="000C6A01"/>
    <w:rsid w:val="000D0C71"/>
    <w:rsid w:val="000D176D"/>
    <w:rsid w:val="000D6723"/>
    <w:rsid w:val="000D6D67"/>
    <w:rsid w:val="000D771C"/>
    <w:rsid w:val="000E00AA"/>
    <w:rsid w:val="000E0FDA"/>
    <w:rsid w:val="000E14CA"/>
    <w:rsid w:val="000E20C5"/>
    <w:rsid w:val="000E40C6"/>
    <w:rsid w:val="000E50A8"/>
    <w:rsid w:val="000E6173"/>
    <w:rsid w:val="000F56AB"/>
    <w:rsid w:val="00104BB6"/>
    <w:rsid w:val="001052D3"/>
    <w:rsid w:val="001065D4"/>
    <w:rsid w:val="00107BB1"/>
    <w:rsid w:val="00111955"/>
    <w:rsid w:val="00112A9E"/>
    <w:rsid w:val="0011329A"/>
    <w:rsid w:val="001154BD"/>
    <w:rsid w:val="00115DBA"/>
    <w:rsid w:val="00120493"/>
    <w:rsid w:val="001215CE"/>
    <w:rsid w:val="001251C0"/>
    <w:rsid w:val="00126428"/>
    <w:rsid w:val="0012782B"/>
    <w:rsid w:val="00130C52"/>
    <w:rsid w:val="001358BD"/>
    <w:rsid w:val="00136558"/>
    <w:rsid w:val="00141013"/>
    <w:rsid w:val="001429F1"/>
    <w:rsid w:val="00143B7D"/>
    <w:rsid w:val="00156A92"/>
    <w:rsid w:val="00157D67"/>
    <w:rsid w:val="00161424"/>
    <w:rsid w:val="00162621"/>
    <w:rsid w:val="00166330"/>
    <w:rsid w:val="001670C7"/>
    <w:rsid w:val="00174970"/>
    <w:rsid w:val="00174DED"/>
    <w:rsid w:val="0018073F"/>
    <w:rsid w:val="0018263C"/>
    <w:rsid w:val="00182A73"/>
    <w:rsid w:val="00184DB4"/>
    <w:rsid w:val="00185AA6"/>
    <w:rsid w:val="00185ADC"/>
    <w:rsid w:val="00193A3E"/>
    <w:rsid w:val="00193CCF"/>
    <w:rsid w:val="00193D4A"/>
    <w:rsid w:val="0019413B"/>
    <w:rsid w:val="001960B4"/>
    <w:rsid w:val="00196E80"/>
    <w:rsid w:val="001A3436"/>
    <w:rsid w:val="001A4F47"/>
    <w:rsid w:val="001A74C6"/>
    <w:rsid w:val="001B3B12"/>
    <w:rsid w:val="001B7D72"/>
    <w:rsid w:val="001C077F"/>
    <w:rsid w:val="001C3195"/>
    <w:rsid w:val="001C3DBF"/>
    <w:rsid w:val="001C4FE4"/>
    <w:rsid w:val="001C5900"/>
    <w:rsid w:val="001C5D65"/>
    <w:rsid w:val="001C7B98"/>
    <w:rsid w:val="001D0BAE"/>
    <w:rsid w:val="001D408E"/>
    <w:rsid w:val="001E0460"/>
    <w:rsid w:val="001E1555"/>
    <w:rsid w:val="001E1B98"/>
    <w:rsid w:val="001E6366"/>
    <w:rsid w:val="001F0559"/>
    <w:rsid w:val="001F1EFE"/>
    <w:rsid w:val="001F5BF7"/>
    <w:rsid w:val="001F5F40"/>
    <w:rsid w:val="00202A16"/>
    <w:rsid w:val="002044DC"/>
    <w:rsid w:val="00204A6B"/>
    <w:rsid w:val="0020600F"/>
    <w:rsid w:val="00212230"/>
    <w:rsid w:val="00214415"/>
    <w:rsid w:val="00215625"/>
    <w:rsid w:val="0021686B"/>
    <w:rsid w:val="0021741E"/>
    <w:rsid w:val="002175E1"/>
    <w:rsid w:val="00217BDB"/>
    <w:rsid w:val="002239FA"/>
    <w:rsid w:val="00224B4F"/>
    <w:rsid w:val="00226542"/>
    <w:rsid w:val="0022771F"/>
    <w:rsid w:val="00232A84"/>
    <w:rsid w:val="00234CC9"/>
    <w:rsid w:val="00237D01"/>
    <w:rsid w:val="00240148"/>
    <w:rsid w:val="0024513C"/>
    <w:rsid w:val="00247BFA"/>
    <w:rsid w:val="00250D37"/>
    <w:rsid w:val="002530F1"/>
    <w:rsid w:val="00253216"/>
    <w:rsid w:val="0025326E"/>
    <w:rsid w:val="00253C24"/>
    <w:rsid w:val="00254110"/>
    <w:rsid w:val="00254175"/>
    <w:rsid w:val="00255291"/>
    <w:rsid w:val="002554C9"/>
    <w:rsid w:val="00263783"/>
    <w:rsid w:val="00266FC0"/>
    <w:rsid w:val="0027446E"/>
    <w:rsid w:val="002752BD"/>
    <w:rsid w:val="00275404"/>
    <w:rsid w:val="00281DF8"/>
    <w:rsid w:val="00284735"/>
    <w:rsid w:val="002871EE"/>
    <w:rsid w:val="0029159B"/>
    <w:rsid w:val="0029477C"/>
    <w:rsid w:val="002A0A77"/>
    <w:rsid w:val="002A2313"/>
    <w:rsid w:val="002A2D78"/>
    <w:rsid w:val="002A346F"/>
    <w:rsid w:val="002A3F97"/>
    <w:rsid w:val="002A636B"/>
    <w:rsid w:val="002A6405"/>
    <w:rsid w:val="002A6713"/>
    <w:rsid w:val="002A6E5B"/>
    <w:rsid w:val="002A78E7"/>
    <w:rsid w:val="002B27C8"/>
    <w:rsid w:val="002B68DE"/>
    <w:rsid w:val="002C0E6B"/>
    <w:rsid w:val="002C30F8"/>
    <w:rsid w:val="002C43C0"/>
    <w:rsid w:val="002C4784"/>
    <w:rsid w:val="002C5360"/>
    <w:rsid w:val="002C6023"/>
    <w:rsid w:val="002C6914"/>
    <w:rsid w:val="002D0F97"/>
    <w:rsid w:val="002D144B"/>
    <w:rsid w:val="002D4DBF"/>
    <w:rsid w:val="002D54AE"/>
    <w:rsid w:val="002D78C5"/>
    <w:rsid w:val="002E052E"/>
    <w:rsid w:val="002E1368"/>
    <w:rsid w:val="002E4997"/>
    <w:rsid w:val="002E49A3"/>
    <w:rsid w:val="002E5ABC"/>
    <w:rsid w:val="002F098D"/>
    <w:rsid w:val="002F0CB8"/>
    <w:rsid w:val="002F1293"/>
    <w:rsid w:val="002F1489"/>
    <w:rsid w:val="002F3BB2"/>
    <w:rsid w:val="002F5100"/>
    <w:rsid w:val="002F69CE"/>
    <w:rsid w:val="002F78D2"/>
    <w:rsid w:val="00303414"/>
    <w:rsid w:val="00303671"/>
    <w:rsid w:val="00305229"/>
    <w:rsid w:val="00305E9D"/>
    <w:rsid w:val="00306EED"/>
    <w:rsid w:val="00311A67"/>
    <w:rsid w:val="00316185"/>
    <w:rsid w:val="00321827"/>
    <w:rsid w:val="00321E68"/>
    <w:rsid w:val="00322C0C"/>
    <w:rsid w:val="00322DAC"/>
    <w:rsid w:val="00322F3D"/>
    <w:rsid w:val="00325CE6"/>
    <w:rsid w:val="003303E1"/>
    <w:rsid w:val="00331B0A"/>
    <w:rsid w:val="00332881"/>
    <w:rsid w:val="0033296A"/>
    <w:rsid w:val="0033436E"/>
    <w:rsid w:val="003371F5"/>
    <w:rsid w:val="0034002C"/>
    <w:rsid w:val="0034297C"/>
    <w:rsid w:val="00343EE0"/>
    <w:rsid w:val="00344D42"/>
    <w:rsid w:val="00345089"/>
    <w:rsid w:val="00347EA4"/>
    <w:rsid w:val="003502E2"/>
    <w:rsid w:val="00351512"/>
    <w:rsid w:val="003527D0"/>
    <w:rsid w:val="00360DC3"/>
    <w:rsid w:val="003614E5"/>
    <w:rsid w:val="003643E0"/>
    <w:rsid w:val="00364BFF"/>
    <w:rsid w:val="003667F2"/>
    <w:rsid w:val="00367518"/>
    <w:rsid w:val="0037076F"/>
    <w:rsid w:val="00374B41"/>
    <w:rsid w:val="00375073"/>
    <w:rsid w:val="00382FEA"/>
    <w:rsid w:val="003848AE"/>
    <w:rsid w:val="00384CDA"/>
    <w:rsid w:val="00385FEC"/>
    <w:rsid w:val="003873A1"/>
    <w:rsid w:val="00390380"/>
    <w:rsid w:val="00391AA9"/>
    <w:rsid w:val="00393445"/>
    <w:rsid w:val="003A2999"/>
    <w:rsid w:val="003A4D55"/>
    <w:rsid w:val="003A5CEB"/>
    <w:rsid w:val="003A5F31"/>
    <w:rsid w:val="003A7C43"/>
    <w:rsid w:val="003A7FFE"/>
    <w:rsid w:val="003B37F5"/>
    <w:rsid w:val="003C07B0"/>
    <w:rsid w:val="003C120D"/>
    <w:rsid w:val="003C26CF"/>
    <w:rsid w:val="003C3423"/>
    <w:rsid w:val="003C7880"/>
    <w:rsid w:val="003D016F"/>
    <w:rsid w:val="003D068C"/>
    <w:rsid w:val="003D0B26"/>
    <w:rsid w:val="003D1B19"/>
    <w:rsid w:val="003D1EC1"/>
    <w:rsid w:val="003D3334"/>
    <w:rsid w:val="003D6C36"/>
    <w:rsid w:val="003E084A"/>
    <w:rsid w:val="003E10F7"/>
    <w:rsid w:val="003E17ED"/>
    <w:rsid w:val="003E24CF"/>
    <w:rsid w:val="003E2CE3"/>
    <w:rsid w:val="003E3D04"/>
    <w:rsid w:val="003E6DE2"/>
    <w:rsid w:val="003E7AC8"/>
    <w:rsid w:val="003E7EFF"/>
    <w:rsid w:val="003F04AA"/>
    <w:rsid w:val="003F1E22"/>
    <w:rsid w:val="003F24CE"/>
    <w:rsid w:val="003F439E"/>
    <w:rsid w:val="003F6A89"/>
    <w:rsid w:val="004030AC"/>
    <w:rsid w:val="00404960"/>
    <w:rsid w:val="00410CC9"/>
    <w:rsid w:val="0041156E"/>
    <w:rsid w:val="00411F53"/>
    <w:rsid w:val="004164F9"/>
    <w:rsid w:val="004169D5"/>
    <w:rsid w:val="00424793"/>
    <w:rsid w:val="00424BC7"/>
    <w:rsid w:val="00425184"/>
    <w:rsid w:val="00425614"/>
    <w:rsid w:val="00427065"/>
    <w:rsid w:val="0042761E"/>
    <w:rsid w:val="00427A27"/>
    <w:rsid w:val="004335DE"/>
    <w:rsid w:val="004337B7"/>
    <w:rsid w:val="00437A45"/>
    <w:rsid w:val="00437F8B"/>
    <w:rsid w:val="00440BBC"/>
    <w:rsid w:val="00443A8C"/>
    <w:rsid w:val="0044522C"/>
    <w:rsid w:val="0044741F"/>
    <w:rsid w:val="004501C9"/>
    <w:rsid w:val="00450FA8"/>
    <w:rsid w:val="00461944"/>
    <w:rsid w:val="004638B7"/>
    <w:rsid w:val="0046394D"/>
    <w:rsid w:val="00471304"/>
    <w:rsid w:val="00471AFD"/>
    <w:rsid w:val="004726AD"/>
    <w:rsid w:val="00472DE4"/>
    <w:rsid w:val="00473592"/>
    <w:rsid w:val="004737CB"/>
    <w:rsid w:val="00475CEA"/>
    <w:rsid w:val="004809F9"/>
    <w:rsid w:val="00480C33"/>
    <w:rsid w:val="00480D10"/>
    <w:rsid w:val="004820EF"/>
    <w:rsid w:val="00495CD2"/>
    <w:rsid w:val="004A4D62"/>
    <w:rsid w:val="004A6B81"/>
    <w:rsid w:val="004A732D"/>
    <w:rsid w:val="004B1C9C"/>
    <w:rsid w:val="004B1DD2"/>
    <w:rsid w:val="004B52AB"/>
    <w:rsid w:val="004C21E5"/>
    <w:rsid w:val="004C3A03"/>
    <w:rsid w:val="004D00B8"/>
    <w:rsid w:val="004D046A"/>
    <w:rsid w:val="004D2233"/>
    <w:rsid w:val="004D53DC"/>
    <w:rsid w:val="004E219D"/>
    <w:rsid w:val="004E5C4D"/>
    <w:rsid w:val="004E70D1"/>
    <w:rsid w:val="004F0245"/>
    <w:rsid w:val="004F09E5"/>
    <w:rsid w:val="004F0C61"/>
    <w:rsid w:val="004F2CFE"/>
    <w:rsid w:val="004F44BE"/>
    <w:rsid w:val="004F58E8"/>
    <w:rsid w:val="004F5C4F"/>
    <w:rsid w:val="00500D2E"/>
    <w:rsid w:val="00501E82"/>
    <w:rsid w:val="00504DD7"/>
    <w:rsid w:val="0050747D"/>
    <w:rsid w:val="00524224"/>
    <w:rsid w:val="00524B11"/>
    <w:rsid w:val="00525DF2"/>
    <w:rsid w:val="005318AD"/>
    <w:rsid w:val="0053276B"/>
    <w:rsid w:val="005406CF"/>
    <w:rsid w:val="005410AF"/>
    <w:rsid w:val="00542BDA"/>
    <w:rsid w:val="00545893"/>
    <w:rsid w:val="005466D6"/>
    <w:rsid w:val="00551591"/>
    <w:rsid w:val="00551B6B"/>
    <w:rsid w:val="0055260E"/>
    <w:rsid w:val="00552D6E"/>
    <w:rsid w:val="005537E0"/>
    <w:rsid w:val="005539F9"/>
    <w:rsid w:val="00554641"/>
    <w:rsid w:val="0055645A"/>
    <w:rsid w:val="005568A0"/>
    <w:rsid w:val="0055696B"/>
    <w:rsid w:val="00556F7F"/>
    <w:rsid w:val="00560758"/>
    <w:rsid w:val="00560E6B"/>
    <w:rsid w:val="00561466"/>
    <w:rsid w:val="0056217C"/>
    <w:rsid w:val="005638BF"/>
    <w:rsid w:val="005676CC"/>
    <w:rsid w:val="00567751"/>
    <w:rsid w:val="0057037E"/>
    <w:rsid w:val="005732EC"/>
    <w:rsid w:val="005756C9"/>
    <w:rsid w:val="00575F18"/>
    <w:rsid w:val="00576EE7"/>
    <w:rsid w:val="005800F3"/>
    <w:rsid w:val="00587CB6"/>
    <w:rsid w:val="00591B26"/>
    <w:rsid w:val="005924D3"/>
    <w:rsid w:val="005934A3"/>
    <w:rsid w:val="00594D6D"/>
    <w:rsid w:val="00594ED2"/>
    <w:rsid w:val="0059549B"/>
    <w:rsid w:val="00596AB1"/>
    <w:rsid w:val="005A008F"/>
    <w:rsid w:val="005A0AA9"/>
    <w:rsid w:val="005A3CE1"/>
    <w:rsid w:val="005A3F89"/>
    <w:rsid w:val="005A4BBC"/>
    <w:rsid w:val="005B053C"/>
    <w:rsid w:val="005B10C0"/>
    <w:rsid w:val="005B1DBC"/>
    <w:rsid w:val="005B5FA6"/>
    <w:rsid w:val="005C2BDE"/>
    <w:rsid w:val="005C417F"/>
    <w:rsid w:val="005C610D"/>
    <w:rsid w:val="005C69CA"/>
    <w:rsid w:val="005D4DB2"/>
    <w:rsid w:val="005D6A5C"/>
    <w:rsid w:val="005F154E"/>
    <w:rsid w:val="005F253A"/>
    <w:rsid w:val="005F4062"/>
    <w:rsid w:val="005F4392"/>
    <w:rsid w:val="005F7366"/>
    <w:rsid w:val="00600CD4"/>
    <w:rsid w:val="00606503"/>
    <w:rsid w:val="006133BB"/>
    <w:rsid w:val="00614F25"/>
    <w:rsid w:val="00616A8D"/>
    <w:rsid w:val="00617A5C"/>
    <w:rsid w:val="00620225"/>
    <w:rsid w:val="00621D35"/>
    <w:rsid w:val="006225B5"/>
    <w:rsid w:val="006236CD"/>
    <w:rsid w:val="00623BA4"/>
    <w:rsid w:val="00623EA6"/>
    <w:rsid w:val="0062518E"/>
    <w:rsid w:val="00630057"/>
    <w:rsid w:val="0063099F"/>
    <w:rsid w:val="00630B39"/>
    <w:rsid w:val="00632CE1"/>
    <w:rsid w:val="00633684"/>
    <w:rsid w:val="00633BD6"/>
    <w:rsid w:val="0063642B"/>
    <w:rsid w:val="0063689E"/>
    <w:rsid w:val="00642934"/>
    <w:rsid w:val="006448FE"/>
    <w:rsid w:val="00654FE0"/>
    <w:rsid w:val="00655B27"/>
    <w:rsid w:val="0065644B"/>
    <w:rsid w:val="00656FBC"/>
    <w:rsid w:val="00661002"/>
    <w:rsid w:val="00672BA8"/>
    <w:rsid w:val="00673B54"/>
    <w:rsid w:val="00674072"/>
    <w:rsid w:val="00690D0E"/>
    <w:rsid w:val="006912C5"/>
    <w:rsid w:val="0069396C"/>
    <w:rsid w:val="0069418E"/>
    <w:rsid w:val="006A15DD"/>
    <w:rsid w:val="006A2DEA"/>
    <w:rsid w:val="006A6E81"/>
    <w:rsid w:val="006B1EC4"/>
    <w:rsid w:val="006B1FB3"/>
    <w:rsid w:val="006B247C"/>
    <w:rsid w:val="006B52AD"/>
    <w:rsid w:val="006C06E5"/>
    <w:rsid w:val="006C3B7C"/>
    <w:rsid w:val="006C42E9"/>
    <w:rsid w:val="006C5127"/>
    <w:rsid w:val="006D0429"/>
    <w:rsid w:val="006D13AD"/>
    <w:rsid w:val="006D385D"/>
    <w:rsid w:val="006D6155"/>
    <w:rsid w:val="006D6B12"/>
    <w:rsid w:val="006E0EA0"/>
    <w:rsid w:val="006E46E3"/>
    <w:rsid w:val="006E5B0F"/>
    <w:rsid w:val="006E7D0A"/>
    <w:rsid w:val="006F2D37"/>
    <w:rsid w:val="006F415E"/>
    <w:rsid w:val="006F7001"/>
    <w:rsid w:val="00700E1C"/>
    <w:rsid w:val="00705B1F"/>
    <w:rsid w:val="00710CAC"/>
    <w:rsid w:val="00711786"/>
    <w:rsid w:val="00712160"/>
    <w:rsid w:val="00712ED6"/>
    <w:rsid w:val="00714750"/>
    <w:rsid w:val="00714B97"/>
    <w:rsid w:val="00715E6B"/>
    <w:rsid w:val="00720FD8"/>
    <w:rsid w:val="00721D8E"/>
    <w:rsid w:val="00722051"/>
    <w:rsid w:val="007230C4"/>
    <w:rsid w:val="007231AC"/>
    <w:rsid w:val="0072339A"/>
    <w:rsid w:val="007264AC"/>
    <w:rsid w:val="007270DD"/>
    <w:rsid w:val="00727C67"/>
    <w:rsid w:val="007314A8"/>
    <w:rsid w:val="00732102"/>
    <w:rsid w:val="0073238B"/>
    <w:rsid w:val="00733C67"/>
    <w:rsid w:val="00734088"/>
    <w:rsid w:val="00745428"/>
    <w:rsid w:val="00745937"/>
    <w:rsid w:val="00753521"/>
    <w:rsid w:val="0075359D"/>
    <w:rsid w:val="00754288"/>
    <w:rsid w:val="00756B4B"/>
    <w:rsid w:val="0076149C"/>
    <w:rsid w:val="00762877"/>
    <w:rsid w:val="00764CA8"/>
    <w:rsid w:val="00766204"/>
    <w:rsid w:val="00766391"/>
    <w:rsid w:val="0076682D"/>
    <w:rsid w:val="00767EC3"/>
    <w:rsid w:val="00770956"/>
    <w:rsid w:val="00770B9D"/>
    <w:rsid w:val="00775658"/>
    <w:rsid w:val="007807A4"/>
    <w:rsid w:val="00780CC9"/>
    <w:rsid w:val="00780D94"/>
    <w:rsid w:val="00787227"/>
    <w:rsid w:val="00793F9B"/>
    <w:rsid w:val="00795082"/>
    <w:rsid w:val="00796E62"/>
    <w:rsid w:val="007A03E7"/>
    <w:rsid w:val="007A111C"/>
    <w:rsid w:val="007A671D"/>
    <w:rsid w:val="007B0543"/>
    <w:rsid w:val="007B183E"/>
    <w:rsid w:val="007B427B"/>
    <w:rsid w:val="007B4CF1"/>
    <w:rsid w:val="007B747E"/>
    <w:rsid w:val="007B7B13"/>
    <w:rsid w:val="007C05F1"/>
    <w:rsid w:val="007C0676"/>
    <w:rsid w:val="007C0A34"/>
    <w:rsid w:val="007C43D8"/>
    <w:rsid w:val="007C48D4"/>
    <w:rsid w:val="007C4D30"/>
    <w:rsid w:val="007C76AD"/>
    <w:rsid w:val="007D06C4"/>
    <w:rsid w:val="007D0933"/>
    <w:rsid w:val="007D1141"/>
    <w:rsid w:val="007D11AE"/>
    <w:rsid w:val="007D214A"/>
    <w:rsid w:val="007D227B"/>
    <w:rsid w:val="007D309F"/>
    <w:rsid w:val="007D4AAF"/>
    <w:rsid w:val="007D4AF1"/>
    <w:rsid w:val="007E02D1"/>
    <w:rsid w:val="007E2042"/>
    <w:rsid w:val="007E2E74"/>
    <w:rsid w:val="007E435A"/>
    <w:rsid w:val="007E5681"/>
    <w:rsid w:val="007E5EA0"/>
    <w:rsid w:val="007E78C6"/>
    <w:rsid w:val="007E7F88"/>
    <w:rsid w:val="007F15E5"/>
    <w:rsid w:val="007F1D21"/>
    <w:rsid w:val="007F4F3E"/>
    <w:rsid w:val="007F56C7"/>
    <w:rsid w:val="007F6D4B"/>
    <w:rsid w:val="007F6D4D"/>
    <w:rsid w:val="008010BC"/>
    <w:rsid w:val="00801103"/>
    <w:rsid w:val="00801B00"/>
    <w:rsid w:val="00805927"/>
    <w:rsid w:val="008062BD"/>
    <w:rsid w:val="0080689A"/>
    <w:rsid w:val="008106EC"/>
    <w:rsid w:val="00810FDD"/>
    <w:rsid w:val="00811656"/>
    <w:rsid w:val="00816C9F"/>
    <w:rsid w:val="00821697"/>
    <w:rsid w:val="00824FDE"/>
    <w:rsid w:val="00825B58"/>
    <w:rsid w:val="00826077"/>
    <w:rsid w:val="00834778"/>
    <w:rsid w:val="00837C85"/>
    <w:rsid w:val="0084084D"/>
    <w:rsid w:val="00845667"/>
    <w:rsid w:val="008470E0"/>
    <w:rsid w:val="0085439A"/>
    <w:rsid w:val="008555F3"/>
    <w:rsid w:val="00862E24"/>
    <w:rsid w:val="008639FB"/>
    <w:rsid w:val="0086702B"/>
    <w:rsid w:val="008671E8"/>
    <w:rsid w:val="0086781D"/>
    <w:rsid w:val="00867DB1"/>
    <w:rsid w:val="0087277A"/>
    <w:rsid w:val="00872D1A"/>
    <w:rsid w:val="00874A8B"/>
    <w:rsid w:val="008773C1"/>
    <w:rsid w:val="00877F43"/>
    <w:rsid w:val="0088051C"/>
    <w:rsid w:val="00882069"/>
    <w:rsid w:val="00882756"/>
    <w:rsid w:val="00885F8F"/>
    <w:rsid w:val="00886662"/>
    <w:rsid w:val="008916E5"/>
    <w:rsid w:val="00891BB9"/>
    <w:rsid w:val="00893AC2"/>
    <w:rsid w:val="008A31B3"/>
    <w:rsid w:val="008B0F28"/>
    <w:rsid w:val="008B42A2"/>
    <w:rsid w:val="008C1D88"/>
    <w:rsid w:val="008C67E2"/>
    <w:rsid w:val="008C6E8A"/>
    <w:rsid w:val="008C75F6"/>
    <w:rsid w:val="008D3693"/>
    <w:rsid w:val="008D3F3F"/>
    <w:rsid w:val="008D639C"/>
    <w:rsid w:val="008D6A2E"/>
    <w:rsid w:val="008D6D66"/>
    <w:rsid w:val="008E0F5C"/>
    <w:rsid w:val="008E1115"/>
    <w:rsid w:val="008E1C94"/>
    <w:rsid w:val="008E2DD7"/>
    <w:rsid w:val="008E3DEB"/>
    <w:rsid w:val="008E4F94"/>
    <w:rsid w:val="008E5562"/>
    <w:rsid w:val="008E689B"/>
    <w:rsid w:val="008F3368"/>
    <w:rsid w:val="008F3CC6"/>
    <w:rsid w:val="008F5537"/>
    <w:rsid w:val="00901558"/>
    <w:rsid w:val="00902DC5"/>
    <w:rsid w:val="00903B61"/>
    <w:rsid w:val="00905A52"/>
    <w:rsid w:val="00905D58"/>
    <w:rsid w:val="009069CD"/>
    <w:rsid w:val="00907163"/>
    <w:rsid w:val="00912CE6"/>
    <w:rsid w:val="009140F9"/>
    <w:rsid w:val="009147F9"/>
    <w:rsid w:val="00914988"/>
    <w:rsid w:val="00915D1A"/>
    <w:rsid w:val="00916A86"/>
    <w:rsid w:val="00916AC1"/>
    <w:rsid w:val="00916E93"/>
    <w:rsid w:val="00917236"/>
    <w:rsid w:val="009207D4"/>
    <w:rsid w:val="0092206D"/>
    <w:rsid w:val="009263B1"/>
    <w:rsid w:val="0092756E"/>
    <w:rsid w:val="00933410"/>
    <w:rsid w:val="00934298"/>
    <w:rsid w:val="00934AAA"/>
    <w:rsid w:val="0093540D"/>
    <w:rsid w:val="00936735"/>
    <w:rsid w:val="009400D9"/>
    <w:rsid w:val="00940A84"/>
    <w:rsid w:val="00940B61"/>
    <w:rsid w:val="009414DF"/>
    <w:rsid w:val="009419ED"/>
    <w:rsid w:val="00942ACD"/>
    <w:rsid w:val="00943E0A"/>
    <w:rsid w:val="009448F7"/>
    <w:rsid w:val="0094711D"/>
    <w:rsid w:val="0095015F"/>
    <w:rsid w:val="00950668"/>
    <w:rsid w:val="00951C03"/>
    <w:rsid w:val="009524A9"/>
    <w:rsid w:val="00954B53"/>
    <w:rsid w:val="00954EBA"/>
    <w:rsid w:val="00956371"/>
    <w:rsid w:val="0096079E"/>
    <w:rsid w:val="00960D36"/>
    <w:rsid w:val="009627AE"/>
    <w:rsid w:val="00963401"/>
    <w:rsid w:val="00963952"/>
    <w:rsid w:val="00966D4B"/>
    <w:rsid w:val="0096755F"/>
    <w:rsid w:val="00967E71"/>
    <w:rsid w:val="009758D8"/>
    <w:rsid w:val="00977135"/>
    <w:rsid w:val="00980000"/>
    <w:rsid w:val="00980BFC"/>
    <w:rsid w:val="00982F9D"/>
    <w:rsid w:val="00986BB0"/>
    <w:rsid w:val="00986CF7"/>
    <w:rsid w:val="0098797A"/>
    <w:rsid w:val="00994AB7"/>
    <w:rsid w:val="009958E1"/>
    <w:rsid w:val="0099787D"/>
    <w:rsid w:val="009A0157"/>
    <w:rsid w:val="009A09D5"/>
    <w:rsid w:val="009B181B"/>
    <w:rsid w:val="009B2325"/>
    <w:rsid w:val="009B4744"/>
    <w:rsid w:val="009B4F68"/>
    <w:rsid w:val="009B7728"/>
    <w:rsid w:val="009B7DBA"/>
    <w:rsid w:val="009C07BF"/>
    <w:rsid w:val="009C27E5"/>
    <w:rsid w:val="009C4641"/>
    <w:rsid w:val="009D4B09"/>
    <w:rsid w:val="009D4EA7"/>
    <w:rsid w:val="009D6783"/>
    <w:rsid w:val="009D74EE"/>
    <w:rsid w:val="009E65E8"/>
    <w:rsid w:val="009F1F97"/>
    <w:rsid w:val="009F333A"/>
    <w:rsid w:val="009F3EDF"/>
    <w:rsid w:val="009F431E"/>
    <w:rsid w:val="00A00A24"/>
    <w:rsid w:val="00A00E38"/>
    <w:rsid w:val="00A054AA"/>
    <w:rsid w:val="00A073BD"/>
    <w:rsid w:val="00A157B3"/>
    <w:rsid w:val="00A22FC8"/>
    <w:rsid w:val="00A30D9A"/>
    <w:rsid w:val="00A33C51"/>
    <w:rsid w:val="00A36C8E"/>
    <w:rsid w:val="00A379DC"/>
    <w:rsid w:val="00A4236F"/>
    <w:rsid w:val="00A4405F"/>
    <w:rsid w:val="00A44716"/>
    <w:rsid w:val="00A47AB7"/>
    <w:rsid w:val="00A53DA8"/>
    <w:rsid w:val="00A54133"/>
    <w:rsid w:val="00A55982"/>
    <w:rsid w:val="00A60F98"/>
    <w:rsid w:val="00A62067"/>
    <w:rsid w:val="00A65BE0"/>
    <w:rsid w:val="00A660EE"/>
    <w:rsid w:val="00A70826"/>
    <w:rsid w:val="00A72FDD"/>
    <w:rsid w:val="00A75A13"/>
    <w:rsid w:val="00A75B89"/>
    <w:rsid w:val="00A80908"/>
    <w:rsid w:val="00A81AD3"/>
    <w:rsid w:val="00A85648"/>
    <w:rsid w:val="00A86DA0"/>
    <w:rsid w:val="00A91441"/>
    <w:rsid w:val="00A92944"/>
    <w:rsid w:val="00A96039"/>
    <w:rsid w:val="00A96093"/>
    <w:rsid w:val="00A976BD"/>
    <w:rsid w:val="00AA1C53"/>
    <w:rsid w:val="00AA2381"/>
    <w:rsid w:val="00AA4162"/>
    <w:rsid w:val="00AA505C"/>
    <w:rsid w:val="00AA6073"/>
    <w:rsid w:val="00AB137D"/>
    <w:rsid w:val="00AB6F7A"/>
    <w:rsid w:val="00AC0C67"/>
    <w:rsid w:val="00AC630F"/>
    <w:rsid w:val="00AC6CBA"/>
    <w:rsid w:val="00AC7027"/>
    <w:rsid w:val="00AD0185"/>
    <w:rsid w:val="00AD3F5D"/>
    <w:rsid w:val="00AD5958"/>
    <w:rsid w:val="00AD6DCD"/>
    <w:rsid w:val="00AD719A"/>
    <w:rsid w:val="00AE1BEB"/>
    <w:rsid w:val="00AE3A17"/>
    <w:rsid w:val="00AE3F93"/>
    <w:rsid w:val="00AE4456"/>
    <w:rsid w:val="00AE6B25"/>
    <w:rsid w:val="00AF3CBA"/>
    <w:rsid w:val="00AF3D34"/>
    <w:rsid w:val="00B0189F"/>
    <w:rsid w:val="00B03FAE"/>
    <w:rsid w:val="00B041AC"/>
    <w:rsid w:val="00B04475"/>
    <w:rsid w:val="00B12217"/>
    <w:rsid w:val="00B14754"/>
    <w:rsid w:val="00B14FBD"/>
    <w:rsid w:val="00B179BD"/>
    <w:rsid w:val="00B2050F"/>
    <w:rsid w:val="00B22D80"/>
    <w:rsid w:val="00B24053"/>
    <w:rsid w:val="00B26120"/>
    <w:rsid w:val="00B2705C"/>
    <w:rsid w:val="00B27343"/>
    <w:rsid w:val="00B33B5D"/>
    <w:rsid w:val="00B34443"/>
    <w:rsid w:val="00B36351"/>
    <w:rsid w:val="00B433DE"/>
    <w:rsid w:val="00B47BA0"/>
    <w:rsid w:val="00B5173B"/>
    <w:rsid w:val="00B545BC"/>
    <w:rsid w:val="00B546FD"/>
    <w:rsid w:val="00B56480"/>
    <w:rsid w:val="00B616FC"/>
    <w:rsid w:val="00B6280C"/>
    <w:rsid w:val="00B628D1"/>
    <w:rsid w:val="00B6630C"/>
    <w:rsid w:val="00B70F4E"/>
    <w:rsid w:val="00B729C6"/>
    <w:rsid w:val="00B76A95"/>
    <w:rsid w:val="00B832CB"/>
    <w:rsid w:val="00B840FB"/>
    <w:rsid w:val="00B95670"/>
    <w:rsid w:val="00B95948"/>
    <w:rsid w:val="00B97AC7"/>
    <w:rsid w:val="00BA3E7B"/>
    <w:rsid w:val="00BA4B68"/>
    <w:rsid w:val="00BA4F86"/>
    <w:rsid w:val="00BA62B5"/>
    <w:rsid w:val="00BB1070"/>
    <w:rsid w:val="00BB5D89"/>
    <w:rsid w:val="00BB5E14"/>
    <w:rsid w:val="00BB72F8"/>
    <w:rsid w:val="00BC13B9"/>
    <w:rsid w:val="00BC2FBD"/>
    <w:rsid w:val="00BC6216"/>
    <w:rsid w:val="00BD3108"/>
    <w:rsid w:val="00BD3E00"/>
    <w:rsid w:val="00BD426D"/>
    <w:rsid w:val="00BD64EC"/>
    <w:rsid w:val="00BF4A1F"/>
    <w:rsid w:val="00BF5A0F"/>
    <w:rsid w:val="00C01E3A"/>
    <w:rsid w:val="00C040D3"/>
    <w:rsid w:val="00C07E1D"/>
    <w:rsid w:val="00C1045F"/>
    <w:rsid w:val="00C104CD"/>
    <w:rsid w:val="00C11389"/>
    <w:rsid w:val="00C1336B"/>
    <w:rsid w:val="00C13A25"/>
    <w:rsid w:val="00C13E48"/>
    <w:rsid w:val="00C158F6"/>
    <w:rsid w:val="00C16BDD"/>
    <w:rsid w:val="00C17209"/>
    <w:rsid w:val="00C2011E"/>
    <w:rsid w:val="00C23F4D"/>
    <w:rsid w:val="00C24A49"/>
    <w:rsid w:val="00C308DA"/>
    <w:rsid w:val="00C3141E"/>
    <w:rsid w:val="00C343A6"/>
    <w:rsid w:val="00C34711"/>
    <w:rsid w:val="00C35781"/>
    <w:rsid w:val="00C360DF"/>
    <w:rsid w:val="00C37C3A"/>
    <w:rsid w:val="00C41961"/>
    <w:rsid w:val="00C426B0"/>
    <w:rsid w:val="00C43276"/>
    <w:rsid w:val="00C43DEF"/>
    <w:rsid w:val="00C43F61"/>
    <w:rsid w:val="00C45E9B"/>
    <w:rsid w:val="00C51D45"/>
    <w:rsid w:val="00C53007"/>
    <w:rsid w:val="00C53813"/>
    <w:rsid w:val="00C549C7"/>
    <w:rsid w:val="00C56840"/>
    <w:rsid w:val="00C67F55"/>
    <w:rsid w:val="00C70D26"/>
    <w:rsid w:val="00C71038"/>
    <w:rsid w:val="00C71335"/>
    <w:rsid w:val="00C7143B"/>
    <w:rsid w:val="00C73C96"/>
    <w:rsid w:val="00C74469"/>
    <w:rsid w:val="00C74FE7"/>
    <w:rsid w:val="00C7703D"/>
    <w:rsid w:val="00C8042C"/>
    <w:rsid w:val="00C8258B"/>
    <w:rsid w:val="00C84476"/>
    <w:rsid w:val="00C8464C"/>
    <w:rsid w:val="00C85A72"/>
    <w:rsid w:val="00C865B7"/>
    <w:rsid w:val="00C86872"/>
    <w:rsid w:val="00C86ED2"/>
    <w:rsid w:val="00C906FF"/>
    <w:rsid w:val="00C9087A"/>
    <w:rsid w:val="00C925FE"/>
    <w:rsid w:val="00C92D87"/>
    <w:rsid w:val="00C95BB6"/>
    <w:rsid w:val="00C97443"/>
    <w:rsid w:val="00C97661"/>
    <w:rsid w:val="00CA1AD0"/>
    <w:rsid w:val="00CA4FE0"/>
    <w:rsid w:val="00CA7737"/>
    <w:rsid w:val="00CB0593"/>
    <w:rsid w:val="00CB2370"/>
    <w:rsid w:val="00CB35EC"/>
    <w:rsid w:val="00CB4A77"/>
    <w:rsid w:val="00CB7194"/>
    <w:rsid w:val="00CB76DC"/>
    <w:rsid w:val="00CC000A"/>
    <w:rsid w:val="00CC2870"/>
    <w:rsid w:val="00CC2F87"/>
    <w:rsid w:val="00CC329D"/>
    <w:rsid w:val="00CC3C87"/>
    <w:rsid w:val="00CC6718"/>
    <w:rsid w:val="00CC77C6"/>
    <w:rsid w:val="00CD02CA"/>
    <w:rsid w:val="00CD1D4E"/>
    <w:rsid w:val="00CE0628"/>
    <w:rsid w:val="00CE1B3F"/>
    <w:rsid w:val="00CE29AB"/>
    <w:rsid w:val="00CE5CBD"/>
    <w:rsid w:val="00CF2FFE"/>
    <w:rsid w:val="00CF364D"/>
    <w:rsid w:val="00CF40ED"/>
    <w:rsid w:val="00D01EE9"/>
    <w:rsid w:val="00D04FEC"/>
    <w:rsid w:val="00D11518"/>
    <w:rsid w:val="00D11B2B"/>
    <w:rsid w:val="00D12920"/>
    <w:rsid w:val="00D130C5"/>
    <w:rsid w:val="00D14375"/>
    <w:rsid w:val="00D15567"/>
    <w:rsid w:val="00D16813"/>
    <w:rsid w:val="00D21292"/>
    <w:rsid w:val="00D3043E"/>
    <w:rsid w:val="00D31725"/>
    <w:rsid w:val="00D320B7"/>
    <w:rsid w:val="00D33612"/>
    <w:rsid w:val="00D35730"/>
    <w:rsid w:val="00D363C6"/>
    <w:rsid w:val="00D36AE8"/>
    <w:rsid w:val="00D37D07"/>
    <w:rsid w:val="00D405A9"/>
    <w:rsid w:val="00D40AFD"/>
    <w:rsid w:val="00D41B85"/>
    <w:rsid w:val="00D444CC"/>
    <w:rsid w:val="00D4483F"/>
    <w:rsid w:val="00D4708A"/>
    <w:rsid w:val="00D50207"/>
    <w:rsid w:val="00D506A0"/>
    <w:rsid w:val="00D51CE8"/>
    <w:rsid w:val="00D54F52"/>
    <w:rsid w:val="00D556A4"/>
    <w:rsid w:val="00D55E35"/>
    <w:rsid w:val="00D57AC4"/>
    <w:rsid w:val="00D6000E"/>
    <w:rsid w:val="00D62DFB"/>
    <w:rsid w:val="00D62FF8"/>
    <w:rsid w:val="00D63F81"/>
    <w:rsid w:val="00D65A25"/>
    <w:rsid w:val="00D65A7E"/>
    <w:rsid w:val="00D713D2"/>
    <w:rsid w:val="00D7450D"/>
    <w:rsid w:val="00D75B9E"/>
    <w:rsid w:val="00D75FB8"/>
    <w:rsid w:val="00D7637B"/>
    <w:rsid w:val="00D8026D"/>
    <w:rsid w:val="00D824EF"/>
    <w:rsid w:val="00D918C6"/>
    <w:rsid w:val="00D92184"/>
    <w:rsid w:val="00D934FD"/>
    <w:rsid w:val="00D93B0B"/>
    <w:rsid w:val="00D93D00"/>
    <w:rsid w:val="00D95255"/>
    <w:rsid w:val="00DA0169"/>
    <w:rsid w:val="00DA02C0"/>
    <w:rsid w:val="00DA07D4"/>
    <w:rsid w:val="00DA1408"/>
    <w:rsid w:val="00DA2628"/>
    <w:rsid w:val="00DA675B"/>
    <w:rsid w:val="00DB1F65"/>
    <w:rsid w:val="00DB32F5"/>
    <w:rsid w:val="00DB373F"/>
    <w:rsid w:val="00DB42AA"/>
    <w:rsid w:val="00DB4E6C"/>
    <w:rsid w:val="00DB4ECB"/>
    <w:rsid w:val="00DB5B8B"/>
    <w:rsid w:val="00DB60F8"/>
    <w:rsid w:val="00DC003D"/>
    <w:rsid w:val="00DC06E1"/>
    <w:rsid w:val="00DC072B"/>
    <w:rsid w:val="00DC095E"/>
    <w:rsid w:val="00DC2ABB"/>
    <w:rsid w:val="00DC3961"/>
    <w:rsid w:val="00DC5833"/>
    <w:rsid w:val="00DC7BA4"/>
    <w:rsid w:val="00DD0129"/>
    <w:rsid w:val="00DD32D5"/>
    <w:rsid w:val="00DD526F"/>
    <w:rsid w:val="00DD7FC8"/>
    <w:rsid w:val="00DE04E8"/>
    <w:rsid w:val="00DE1C4D"/>
    <w:rsid w:val="00DE396D"/>
    <w:rsid w:val="00DE45C7"/>
    <w:rsid w:val="00DE4BA4"/>
    <w:rsid w:val="00DE5E5C"/>
    <w:rsid w:val="00DE799D"/>
    <w:rsid w:val="00DE7B89"/>
    <w:rsid w:val="00DF0497"/>
    <w:rsid w:val="00DF09FF"/>
    <w:rsid w:val="00DF0B6B"/>
    <w:rsid w:val="00DF32E3"/>
    <w:rsid w:val="00DF4744"/>
    <w:rsid w:val="00DF4FD4"/>
    <w:rsid w:val="00DF632E"/>
    <w:rsid w:val="00E02651"/>
    <w:rsid w:val="00E036E5"/>
    <w:rsid w:val="00E03F64"/>
    <w:rsid w:val="00E0436F"/>
    <w:rsid w:val="00E04C2A"/>
    <w:rsid w:val="00E057B0"/>
    <w:rsid w:val="00E06F1F"/>
    <w:rsid w:val="00E10473"/>
    <w:rsid w:val="00E16C12"/>
    <w:rsid w:val="00E20990"/>
    <w:rsid w:val="00E21574"/>
    <w:rsid w:val="00E23348"/>
    <w:rsid w:val="00E31CB7"/>
    <w:rsid w:val="00E35287"/>
    <w:rsid w:val="00E4383C"/>
    <w:rsid w:val="00E44B3B"/>
    <w:rsid w:val="00E4771B"/>
    <w:rsid w:val="00E50B18"/>
    <w:rsid w:val="00E539F2"/>
    <w:rsid w:val="00E56B43"/>
    <w:rsid w:val="00E574DE"/>
    <w:rsid w:val="00E57F4B"/>
    <w:rsid w:val="00E61938"/>
    <w:rsid w:val="00E65CC6"/>
    <w:rsid w:val="00E65EED"/>
    <w:rsid w:val="00E66069"/>
    <w:rsid w:val="00E66AA6"/>
    <w:rsid w:val="00E6767A"/>
    <w:rsid w:val="00E727E0"/>
    <w:rsid w:val="00E74A40"/>
    <w:rsid w:val="00E77104"/>
    <w:rsid w:val="00E77AD1"/>
    <w:rsid w:val="00E81290"/>
    <w:rsid w:val="00E824A4"/>
    <w:rsid w:val="00E84459"/>
    <w:rsid w:val="00E84C0D"/>
    <w:rsid w:val="00E859BD"/>
    <w:rsid w:val="00E87EE7"/>
    <w:rsid w:val="00E9154C"/>
    <w:rsid w:val="00E92B7C"/>
    <w:rsid w:val="00E93B8E"/>
    <w:rsid w:val="00E961CF"/>
    <w:rsid w:val="00E976B4"/>
    <w:rsid w:val="00EA1C2D"/>
    <w:rsid w:val="00EA274C"/>
    <w:rsid w:val="00EA2A04"/>
    <w:rsid w:val="00EB0AA4"/>
    <w:rsid w:val="00EB0E17"/>
    <w:rsid w:val="00EB1B04"/>
    <w:rsid w:val="00EB1D6D"/>
    <w:rsid w:val="00EB308F"/>
    <w:rsid w:val="00EB359E"/>
    <w:rsid w:val="00EB78B4"/>
    <w:rsid w:val="00EC1028"/>
    <w:rsid w:val="00EC2016"/>
    <w:rsid w:val="00EC4732"/>
    <w:rsid w:val="00ED0452"/>
    <w:rsid w:val="00ED0D99"/>
    <w:rsid w:val="00ED1250"/>
    <w:rsid w:val="00ED19C9"/>
    <w:rsid w:val="00ED3761"/>
    <w:rsid w:val="00ED3D77"/>
    <w:rsid w:val="00EE0359"/>
    <w:rsid w:val="00EE0EA8"/>
    <w:rsid w:val="00EE1B15"/>
    <w:rsid w:val="00EF0006"/>
    <w:rsid w:val="00EF116C"/>
    <w:rsid w:val="00EF43EA"/>
    <w:rsid w:val="00EF58D9"/>
    <w:rsid w:val="00F06C84"/>
    <w:rsid w:val="00F102D2"/>
    <w:rsid w:val="00F1184A"/>
    <w:rsid w:val="00F12813"/>
    <w:rsid w:val="00F147B4"/>
    <w:rsid w:val="00F14FF1"/>
    <w:rsid w:val="00F16520"/>
    <w:rsid w:val="00F16727"/>
    <w:rsid w:val="00F16743"/>
    <w:rsid w:val="00F17B84"/>
    <w:rsid w:val="00F2563D"/>
    <w:rsid w:val="00F2787E"/>
    <w:rsid w:val="00F27CB3"/>
    <w:rsid w:val="00F31F25"/>
    <w:rsid w:val="00F337A4"/>
    <w:rsid w:val="00F337A6"/>
    <w:rsid w:val="00F34B35"/>
    <w:rsid w:val="00F36034"/>
    <w:rsid w:val="00F36101"/>
    <w:rsid w:val="00F369E5"/>
    <w:rsid w:val="00F37124"/>
    <w:rsid w:val="00F41CAE"/>
    <w:rsid w:val="00F42EE5"/>
    <w:rsid w:val="00F52B27"/>
    <w:rsid w:val="00F53B84"/>
    <w:rsid w:val="00F53CDF"/>
    <w:rsid w:val="00F556D1"/>
    <w:rsid w:val="00F632A6"/>
    <w:rsid w:val="00F658CD"/>
    <w:rsid w:val="00F66C74"/>
    <w:rsid w:val="00F71F76"/>
    <w:rsid w:val="00F77C68"/>
    <w:rsid w:val="00F8105C"/>
    <w:rsid w:val="00F823B7"/>
    <w:rsid w:val="00F84D26"/>
    <w:rsid w:val="00F85C0E"/>
    <w:rsid w:val="00F860A3"/>
    <w:rsid w:val="00F870CF"/>
    <w:rsid w:val="00F9100C"/>
    <w:rsid w:val="00F951A1"/>
    <w:rsid w:val="00F95782"/>
    <w:rsid w:val="00F95BC9"/>
    <w:rsid w:val="00FA1BB7"/>
    <w:rsid w:val="00FA2CC9"/>
    <w:rsid w:val="00FA3707"/>
    <w:rsid w:val="00FA77B7"/>
    <w:rsid w:val="00FB3493"/>
    <w:rsid w:val="00FB42A7"/>
    <w:rsid w:val="00FB4CD3"/>
    <w:rsid w:val="00FB5AD1"/>
    <w:rsid w:val="00FB5C78"/>
    <w:rsid w:val="00FB5DA2"/>
    <w:rsid w:val="00FC2F52"/>
    <w:rsid w:val="00FC3D30"/>
    <w:rsid w:val="00FC4045"/>
    <w:rsid w:val="00FC43E9"/>
    <w:rsid w:val="00FC6358"/>
    <w:rsid w:val="00FC752F"/>
    <w:rsid w:val="00FD0402"/>
    <w:rsid w:val="00FD220C"/>
    <w:rsid w:val="00FD3C2E"/>
    <w:rsid w:val="00FD4EB6"/>
    <w:rsid w:val="00FD5B2D"/>
    <w:rsid w:val="00FE29BE"/>
    <w:rsid w:val="00FE2D21"/>
    <w:rsid w:val="00FE4F20"/>
    <w:rsid w:val="00FE5584"/>
    <w:rsid w:val="00FF03F5"/>
    <w:rsid w:val="00FF07B4"/>
    <w:rsid w:val="00FF3F11"/>
    <w:rsid w:val="00FF4B41"/>
    <w:rsid w:val="00FF6C86"/>
    <w:rsid w:val="00FF71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1" w:qFormat="1"/>
    <w:lsdException w:name="heading 3" w:uiPriority="1" w:qFormat="1"/>
    <w:lsdException w:name="heading 4" w:uiPriority="1"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661002"/>
    <w:pPr>
      <w:keepNext/>
      <w:spacing w:before="0" w:after="0" w:line="360" w:lineRule="auto"/>
      <w:jc w:val="center"/>
      <w:outlineLvl w:val="0"/>
    </w:pPr>
    <w:rPr>
      <w:rFonts w:ascii=".VnTimeH" w:eastAsia="Times New Roman" w:hAnsi=".VnTimeH" w:cs=".VnTimeH"/>
      <w:sz w:val="28"/>
      <w:szCs w:val="28"/>
    </w:rPr>
  </w:style>
  <w:style w:type="paragraph" w:styleId="Heading2">
    <w:name w:val="heading 2"/>
    <w:basedOn w:val="Normal"/>
    <w:next w:val="Normal"/>
    <w:link w:val="Heading2Char"/>
    <w:uiPriority w:val="1"/>
    <w:qFormat/>
    <w:rsid w:val="00661002"/>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uiPriority w:val="1"/>
    <w:qFormat/>
    <w:rsid w:val="00661002"/>
    <w:pPr>
      <w:keepNext/>
      <w:spacing w:before="0" w:after="0" w:line="360" w:lineRule="auto"/>
      <w:jc w:val="both"/>
      <w:outlineLvl w:val="2"/>
    </w:pPr>
    <w:rPr>
      <w:rFonts w:ascii=".VnTimeH" w:eastAsia="Times New Roman" w:hAnsi=".VnTimeH" w:cs=".VnTimeH"/>
      <w:szCs w:val="26"/>
    </w:rPr>
  </w:style>
  <w:style w:type="paragraph" w:styleId="Heading4">
    <w:name w:val="heading 4"/>
    <w:basedOn w:val="Normal"/>
    <w:next w:val="Normal"/>
    <w:link w:val="Heading4Char"/>
    <w:uiPriority w:val="1"/>
    <w:qFormat/>
    <w:rsid w:val="00661002"/>
    <w:pPr>
      <w:keepNext/>
      <w:spacing w:before="240" w:line="240" w:lineRule="auto"/>
      <w:outlineLvl w:val="3"/>
    </w:pPr>
    <w:rPr>
      <w:rFonts w:eastAsia="Times New Roman"/>
      <w:b/>
      <w:bCs/>
      <w:sz w:val="28"/>
      <w:szCs w:val="28"/>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661002"/>
    <w:pPr>
      <w:spacing w:before="240" w:line="240" w:lineRule="auto"/>
      <w:outlineLvl w:val="4"/>
    </w:pPr>
    <w:rPr>
      <w:rFonts w:eastAsia="Times New Roman"/>
      <w:i/>
      <w:i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uiPriority w:val="99"/>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 w:type="paragraph" w:styleId="Header">
    <w:name w:val="header"/>
    <w:basedOn w:val="Normal"/>
    <w:link w:val="HeaderChar"/>
    <w:uiPriority w:val="99"/>
    <w:unhideWhenUsed/>
    <w:rsid w:val="00893AC2"/>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893AC2"/>
    <w:rPr>
      <w:sz w:val="26"/>
      <w:szCs w:val="22"/>
    </w:rPr>
  </w:style>
  <w:style w:type="character" w:customStyle="1" w:styleId="Heading1Char">
    <w:name w:val="Heading 1 Char"/>
    <w:basedOn w:val="DefaultParagraphFont"/>
    <w:link w:val="Heading1"/>
    <w:rsid w:val="00661002"/>
    <w:rPr>
      <w:rFonts w:ascii=".VnTimeH" w:eastAsia="Times New Roman" w:hAnsi=".VnTimeH" w:cs=".VnTimeH"/>
      <w:sz w:val="28"/>
      <w:szCs w:val="28"/>
    </w:rPr>
  </w:style>
  <w:style w:type="character" w:customStyle="1" w:styleId="Heading2Char">
    <w:name w:val="Heading 2 Char"/>
    <w:basedOn w:val="DefaultParagraphFont"/>
    <w:link w:val="Heading2"/>
    <w:uiPriority w:val="1"/>
    <w:rsid w:val="00661002"/>
    <w:rPr>
      <w:rFonts w:ascii="Arial" w:eastAsia="Times New Roman" w:hAnsi="Arial" w:cs="Arial"/>
      <w:b/>
      <w:bCs/>
      <w:i/>
      <w:iCs/>
      <w:sz w:val="28"/>
      <w:szCs w:val="28"/>
    </w:rPr>
  </w:style>
  <w:style w:type="character" w:customStyle="1" w:styleId="Heading3Char">
    <w:name w:val="Heading 3 Char"/>
    <w:basedOn w:val="DefaultParagraphFont"/>
    <w:link w:val="Heading3"/>
    <w:uiPriority w:val="1"/>
    <w:rsid w:val="00661002"/>
    <w:rPr>
      <w:rFonts w:ascii=".VnTimeH" w:eastAsia="Times New Roman" w:hAnsi=".VnTimeH" w:cs=".VnTimeH"/>
      <w:sz w:val="26"/>
      <w:szCs w:val="26"/>
    </w:rPr>
  </w:style>
  <w:style w:type="character" w:customStyle="1" w:styleId="Heading4Char">
    <w:name w:val="Heading 4 Char"/>
    <w:basedOn w:val="DefaultParagraphFont"/>
    <w:link w:val="Heading4"/>
    <w:uiPriority w:val="1"/>
    <w:rsid w:val="00661002"/>
    <w:rPr>
      <w:rFonts w:eastAsia="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661002"/>
    <w:rPr>
      <w:rFonts w:eastAsia="Times New Roman"/>
      <w:i/>
      <w:iCs/>
      <w:sz w:val="26"/>
      <w:szCs w:val="26"/>
    </w:rPr>
  </w:style>
  <w:style w:type="character" w:styleId="Hyperlink">
    <w:name w:val="Hyperlink"/>
    <w:uiPriority w:val="99"/>
    <w:rsid w:val="00661002"/>
    <w:rPr>
      <w:rFonts w:cs="Times New Roman"/>
      <w:color w:val="0000FF"/>
      <w:u w:val="single"/>
    </w:rPr>
  </w:style>
  <w:style w:type="paragraph" w:customStyle="1" w:styleId="Char">
    <w:name w:val="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
    <w:name w:val="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1">
    <w:name w:val="Char Char1"/>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CharCharCharChar">
    <w:name w:val="Char Char Char Char Char Char Char"/>
    <w:autoRedefine/>
    <w:rsid w:val="00661002"/>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uiPriority w:val="1"/>
    <w:qFormat/>
    <w:rsid w:val="00661002"/>
    <w:pPr>
      <w:spacing w:before="0"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uiPriority w:val="1"/>
    <w:rsid w:val="00661002"/>
    <w:rPr>
      <w:rFonts w:ascii=".VnTime" w:eastAsia="Times New Roman" w:hAnsi=".VnTime" w:cs=".VnTime"/>
      <w:b/>
      <w:bCs/>
      <w:sz w:val="28"/>
      <w:szCs w:val="28"/>
    </w:rPr>
  </w:style>
  <w:style w:type="paragraph" w:styleId="BodyText2">
    <w:name w:val="Body Text 2"/>
    <w:basedOn w:val="Normal"/>
    <w:link w:val="BodyText2Char"/>
    <w:semiHidden/>
    <w:rsid w:val="00661002"/>
    <w:pPr>
      <w:spacing w:before="0" w:after="0" w:line="240" w:lineRule="auto"/>
      <w:jc w:val="both"/>
    </w:pPr>
    <w:rPr>
      <w:rFonts w:eastAsia="Times New Roman"/>
      <w:b/>
      <w:bCs/>
      <w:color w:val="000000"/>
      <w:sz w:val="28"/>
      <w:szCs w:val="24"/>
    </w:rPr>
  </w:style>
  <w:style w:type="character" w:customStyle="1" w:styleId="BodyText2Char">
    <w:name w:val="Body Text 2 Char"/>
    <w:basedOn w:val="DefaultParagraphFont"/>
    <w:link w:val="BodyText2"/>
    <w:semiHidden/>
    <w:rsid w:val="00661002"/>
    <w:rPr>
      <w:rFonts w:eastAsia="Times New Roman"/>
      <w:b/>
      <w:bCs/>
      <w:color w:val="000000"/>
      <w:sz w:val="28"/>
      <w:szCs w:val="24"/>
    </w:rPr>
  </w:style>
  <w:style w:type="paragraph" w:styleId="BodyTextIndent2">
    <w:name w:val="Body Text Indent 2"/>
    <w:basedOn w:val="Normal"/>
    <w:link w:val="BodyTextIndent2Char"/>
    <w:semiHidden/>
    <w:rsid w:val="00661002"/>
    <w:pPr>
      <w:spacing w:before="0"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661002"/>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661002"/>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661002"/>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semiHidden/>
    <w:rsid w:val="00661002"/>
    <w:pPr>
      <w:spacing w:before="0" w:after="0" w:line="240" w:lineRule="auto"/>
    </w:pPr>
    <w:rPr>
      <w:rFonts w:eastAsia="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semiHidden/>
    <w:rsid w:val="00661002"/>
    <w:rPr>
      <w:rFonts w:eastAsia="Times New Roman"/>
      <w:color w:val="000000"/>
    </w:rPr>
  </w:style>
  <w:style w:type="paragraph" w:styleId="List4">
    <w:name w:val="List 4"/>
    <w:basedOn w:val="Normal"/>
    <w:rsid w:val="00661002"/>
    <w:pPr>
      <w:numPr>
        <w:numId w:val="6"/>
      </w:numPr>
      <w:tabs>
        <w:tab w:val="left" w:pos="397"/>
        <w:tab w:val="left" w:pos="1040"/>
      </w:tabs>
      <w:spacing w:before="0" w:line="240" w:lineRule="auto"/>
      <w:jc w:val="both"/>
    </w:pPr>
    <w:rPr>
      <w:rFonts w:ascii=".VnTime" w:eastAsia="Times New Roman" w:hAnsi=".VnTime"/>
      <w:color w:val="000080"/>
      <w:kern w:val="28"/>
      <w:szCs w:val="20"/>
    </w:rPr>
  </w:style>
  <w:style w:type="paragraph" w:styleId="BodyTextIndent">
    <w:name w:val="Body Text Indent"/>
    <w:basedOn w:val="Normal"/>
    <w:link w:val="BodyTextIndentChar"/>
    <w:semiHidden/>
    <w:rsid w:val="00661002"/>
    <w:pPr>
      <w:spacing w:before="120" w:after="120" w:line="420" w:lineRule="exact"/>
      <w:ind w:firstLine="720"/>
      <w:jc w:val="both"/>
    </w:pPr>
    <w:rPr>
      <w:rFonts w:eastAsia="Times New Roman"/>
      <w:color w:val="000000"/>
      <w:sz w:val="28"/>
      <w:szCs w:val="24"/>
      <w:lang w:val="es-ES"/>
    </w:rPr>
  </w:style>
  <w:style w:type="character" w:customStyle="1" w:styleId="BodyTextIndentChar">
    <w:name w:val="Body Text Indent Char"/>
    <w:basedOn w:val="DefaultParagraphFont"/>
    <w:link w:val="BodyTextIndent"/>
    <w:semiHidden/>
    <w:rsid w:val="00661002"/>
    <w:rPr>
      <w:rFonts w:eastAsia="Times New Roman"/>
      <w:color w:val="000000"/>
      <w:sz w:val="28"/>
      <w:szCs w:val="24"/>
      <w:lang w:val="es-ES"/>
    </w:rPr>
  </w:style>
  <w:style w:type="paragraph" w:styleId="BodyTextIndent3">
    <w:name w:val="Body Text Indent 3"/>
    <w:basedOn w:val="Normal"/>
    <w:link w:val="BodyTextIndent3Char"/>
    <w:rsid w:val="00661002"/>
    <w:pPr>
      <w:spacing w:before="0" w:after="120" w:line="240" w:lineRule="auto"/>
      <w:ind w:left="425"/>
      <w:jc w:val="both"/>
    </w:pPr>
    <w:rPr>
      <w:rFonts w:ascii=".VnTime" w:eastAsia="Times New Roman" w:hAnsi=".VnTime"/>
      <w:color w:val="000000"/>
      <w:sz w:val="28"/>
      <w:szCs w:val="20"/>
    </w:rPr>
  </w:style>
  <w:style w:type="character" w:customStyle="1" w:styleId="BodyTextIndent3Char">
    <w:name w:val="Body Text Indent 3 Char"/>
    <w:basedOn w:val="DefaultParagraphFont"/>
    <w:link w:val="BodyTextIndent3"/>
    <w:rsid w:val="00661002"/>
    <w:rPr>
      <w:rFonts w:ascii=".VnTime" w:eastAsia="Times New Roman" w:hAnsi=".VnTime"/>
      <w:color w:val="000000"/>
      <w:sz w:val="28"/>
    </w:rPr>
  </w:style>
  <w:style w:type="paragraph" w:styleId="PlainText">
    <w:name w:val="Plain Text"/>
    <w:basedOn w:val="Normal"/>
    <w:link w:val="PlainTextChar"/>
    <w:semiHidden/>
    <w:rsid w:val="00661002"/>
    <w:pPr>
      <w:autoSpaceDE w:val="0"/>
      <w:autoSpaceDN w:val="0"/>
      <w:spacing w:before="0" w:after="0" w:line="240" w:lineRule="auto"/>
      <w:ind w:firstLine="567"/>
      <w:jc w:val="both"/>
    </w:pPr>
    <w:rPr>
      <w:rFonts w:ascii="Courier New" w:eastAsia="Times New Roman" w:hAnsi="Courier New"/>
      <w:color w:val="000000"/>
      <w:sz w:val="20"/>
      <w:szCs w:val="20"/>
    </w:rPr>
  </w:style>
  <w:style w:type="character" w:customStyle="1" w:styleId="PlainTextChar">
    <w:name w:val="Plain Text Char"/>
    <w:basedOn w:val="DefaultParagraphFont"/>
    <w:link w:val="PlainText"/>
    <w:semiHidden/>
    <w:rsid w:val="00661002"/>
    <w:rPr>
      <w:rFonts w:ascii="Courier New" w:eastAsia="Times New Roman" w:hAnsi="Courier New"/>
      <w:color w:val="000000"/>
    </w:rPr>
  </w:style>
  <w:style w:type="paragraph" w:customStyle="1" w:styleId="content">
    <w:name w:val="content"/>
    <w:basedOn w:val="Normal"/>
    <w:semiHidden/>
    <w:rsid w:val="00661002"/>
    <w:pPr>
      <w:spacing w:before="100" w:beforeAutospacing="1" w:after="100" w:afterAutospacing="1" w:line="240" w:lineRule="auto"/>
    </w:pPr>
    <w:rPr>
      <w:rFonts w:ascii="Verdana" w:eastAsia="Times New Roman" w:hAnsi="Verdana"/>
      <w:color w:val="000000"/>
      <w:sz w:val="17"/>
      <w:szCs w:val="17"/>
    </w:rPr>
  </w:style>
  <w:style w:type="paragraph" w:customStyle="1" w:styleId="Tenchuong">
    <w:name w:val="Ten chuong"/>
    <w:basedOn w:val="Heading1"/>
    <w:rsid w:val="00661002"/>
    <w:pPr>
      <w:spacing w:line="240" w:lineRule="auto"/>
    </w:pPr>
    <w:rPr>
      <w:rFonts w:cs="Times New Roman"/>
      <w:bCs/>
      <w:color w:val="000000"/>
      <w:sz w:val="24"/>
      <w:szCs w:val="32"/>
    </w:rPr>
  </w:style>
  <w:style w:type="character" w:customStyle="1" w:styleId="storybody">
    <w:name w:val="story_body"/>
    <w:rsid w:val="00661002"/>
    <w:rPr>
      <w:rFonts w:cs="Times New Roman"/>
    </w:rPr>
  </w:style>
  <w:style w:type="paragraph" w:customStyle="1" w:styleId="StyleJustified">
    <w:name w:val="Style Justified"/>
    <w:basedOn w:val="Normal"/>
    <w:rsid w:val="00661002"/>
    <w:pPr>
      <w:autoSpaceDE w:val="0"/>
      <w:autoSpaceDN w:val="0"/>
      <w:spacing w:before="0" w:after="0" w:line="360" w:lineRule="auto"/>
      <w:ind w:firstLine="720"/>
      <w:jc w:val="both"/>
    </w:pPr>
    <w:rPr>
      <w:rFonts w:ascii=".VnTime" w:eastAsia="Times New Roman" w:hAnsi=".VnTime"/>
      <w:sz w:val="28"/>
      <w:szCs w:val="28"/>
      <w:lang w:val="vi-VN"/>
    </w:rPr>
  </w:style>
  <w:style w:type="paragraph" w:customStyle="1" w:styleId="mc">
    <w:name w:val="mc"/>
    <w:basedOn w:val="StyleJustified"/>
    <w:rsid w:val="00661002"/>
    <w:pPr>
      <w:ind w:left="1701" w:hanging="1275"/>
    </w:pPr>
    <w:rPr>
      <w:i/>
      <w:iCs/>
    </w:rPr>
  </w:style>
  <w:style w:type="paragraph" w:customStyle="1" w:styleId="CharCharCharCharCharCharChar1">
    <w:name w:val="Char Char Char Char Char Char Char1"/>
    <w:autoRedefine/>
    <w:rsid w:val="00661002"/>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character" w:customStyle="1" w:styleId="docsearchtitle1">
    <w:name w:val="docsearchtitle1"/>
    <w:rsid w:val="00661002"/>
    <w:rPr>
      <w:rFonts w:ascii="Tahoma" w:hAnsi="Tahoma" w:cs="Tahoma"/>
      <w:color w:val="512219"/>
      <w:sz w:val="18"/>
      <w:szCs w:val="18"/>
    </w:rPr>
  </w:style>
  <w:style w:type="character" w:styleId="FollowedHyperlink">
    <w:name w:val="FollowedHyperlink"/>
    <w:rsid w:val="00661002"/>
    <w:rPr>
      <w:rFonts w:cs="Times New Roman"/>
      <w:color w:val="0000FF"/>
      <w:u w:val="single"/>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paragraph" w:customStyle="1" w:styleId="Char1">
    <w:name w:val="Char1"/>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paragraph" w:customStyle="1" w:styleId="DefaultParagraphFontParaCharCharCharCharChar">
    <w:name w:val="Default Paragraph Font Para Char Char Char Char Char"/>
    <w:autoRedefine/>
    <w:rsid w:val="00661002"/>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semiHidden/>
    <w:rsid w:val="00661002"/>
    <w:rPr>
      <w:rFonts w:cs="Times New Roman"/>
      <w:sz w:val="16"/>
      <w:szCs w:val="16"/>
    </w:rPr>
  </w:style>
  <w:style w:type="paragraph" w:styleId="CommentText">
    <w:name w:val="annotation text"/>
    <w:basedOn w:val="Normal"/>
    <w:link w:val="CommentTextChar"/>
    <w:uiPriority w:val="99"/>
    <w:rsid w:val="00661002"/>
    <w:pPr>
      <w:spacing w:before="0" w:after="0" w:line="240" w:lineRule="auto"/>
    </w:pPr>
    <w:rPr>
      <w:rFonts w:eastAsia="Times New Roman"/>
      <w:sz w:val="20"/>
      <w:szCs w:val="20"/>
    </w:rPr>
  </w:style>
  <w:style w:type="character" w:customStyle="1" w:styleId="CommentTextChar">
    <w:name w:val="Comment Text Char"/>
    <w:basedOn w:val="DefaultParagraphFont"/>
    <w:link w:val="CommentText"/>
    <w:uiPriority w:val="99"/>
    <w:rsid w:val="00661002"/>
    <w:rPr>
      <w:rFonts w:eastAsia="Times New Roman"/>
    </w:rPr>
  </w:style>
  <w:style w:type="paragraph" w:styleId="CommentSubject">
    <w:name w:val="annotation subject"/>
    <w:basedOn w:val="CommentText"/>
    <w:next w:val="CommentText"/>
    <w:link w:val="CommentSubjectChar"/>
    <w:semiHidden/>
    <w:rsid w:val="00661002"/>
    <w:rPr>
      <w:b/>
      <w:bCs/>
    </w:rPr>
  </w:style>
  <w:style w:type="character" w:customStyle="1" w:styleId="CommentSubjectChar">
    <w:name w:val="Comment Subject Char"/>
    <w:basedOn w:val="CommentTextChar"/>
    <w:link w:val="CommentSubject"/>
    <w:semiHidden/>
    <w:rsid w:val="00661002"/>
    <w:rPr>
      <w:rFonts w:eastAsia="Times New Roman"/>
      <w:b/>
      <w:bCs/>
    </w:rPr>
  </w:style>
  <w:style w:type="character" w:customStyle="1" w:styleId="indexstorytext">
    <w:name w:val="indexstorytext"/>
    <w:rsid w:val="00661002"/>
    <w:rPr>
      <w:rFonts w:cs="Times New Roman"/>
    </w:rPr>
  </w:style>
  <w:style w:type="character" w:customStyle="1" w:styleId="apple-converted-space">
    <w:name w:val="apple-converted-space"/>
    <w:rsid w:val="00661002"/>
    <w:rPr>
      <w:rFonts w:cs="Times New Roman"/>
    </w:rPr>
  </w:style>
  <w:style w:type="character" w:styleId="FootnoteReference">
    <w:name w:val="footnote reference"/>
    <w:aliases w:val="ftref"/>
    <w:semiHidden/>
    <w:rsid w:val="00661002"/>
    <w:rPr>
      <w:vertAlign w:val="superscript"/>
    </w:rPr>
  </w:style>
  <w:style w:type="paragraph" w:customStyle="1" w:styleId="CharCharChar">
    <w:name w:val="Char 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1Char">
    <w:name w:val="Char Char Char1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CharChar">
    <w:name w:val="Char Char Char 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character" w:customStyle="1" w:styleId="CharChar3">
    <w:name w:val="Char Char3"/>
    <w:rsid w:val="00661002"/>
    <w:rPr>
      <w:sz w:val="24"/>
      <w:szCs w:val="24"/>
      <w:lang w:val="en-GB" w:eastAsia="en-US" w:bidi="ar-SA"/>
    </w:rPr>
  </w:style>
  <w:style w:type="character" w:customStyle="1" w:styleId="CharChar9">
    <w:name w:val="Char Char9"/>
    <w:rsid w:val="00661002"/>
    <w:rPr>
      <w:sz w:val="24"/>
      <w:szCs w:val="24"/>
      <w:lang w:val="en-GB" w:eastAsia="en-US" w:bidi="ar-SA"/>
    </w:rPr>
  </w:style>
  <w:style w:type="character" w:customStyle="1" w:styleId="apple-style-span">
    <w:name w:val="apple-style-span"/>
    <w:basedOn w:val="DefaultParagraphFont"/>
    <w:rsid w:val="00661002"/>
  </w:style>
  <w:style w:type="paragraph" w:styleId="NormalWeb">
    <w:name w:val="Normal (Web)"/>
    <w:basedOn w:val="Normal"/>
    <w:uiPriority w:val="99"/>
    <w:rsid w:val="00661002"/>
    <w:pPr>
      <w:spacing w:before="100" w:beforeAutospacing="1" w:after="100" w:afterAutospacing="1" w:line="240" w:lineRule="auto"/>
    </w:pPr>
    <w:rPr>
      <w:rFonts w:eastAsia="Times New Roman"/>
      <w:sz w:val="24"/>
      <w:szCs w:val="24"/>
    </w:rPr>
  </w:style>
  <w:style w:type="character" w:customStyle="1" w:styleId="chinh">
    <w:name w:val="chinh"/>
    <w:rsid w:val="00661002"/>
    <w:rPr>
      <w:rFonts w:ascii="Times New Roman" w:hAnsi="Times New Roman"/>
      <w:sz w:val="28"/>
    </w:rPr>
  </w:style>
  <w:style w:type="paragraph" w:customStyle="1" w:styleId="Style3">
    <w:name w:val="Style3"/>
    <w:basedOn w:val="Normal"/>
    <w:qFormat/>
    <w:rsid w:val="00661002"/>
    <w:pPr>
      <w:tabs>
        <w:tab w:val="left" w:pos="958"/>
      </w:tabs>
      <w:spacing w:line="264" w:lineRule="auto"/>
      <w:jc w:val="both"/>
    </w:pPr>
    <w:rPr>
      <w:rFonts w:eastAsia="Times New Roman"/>
      <w:sz w:val="28"/>
      <w:szCs w:val="24"/>
      <w:lang w:val="nb-NO"/>
    </w:rPr>
  </w:style>
  <w:style w:type="paragraph" w:customStyle="1" w:styleId="Default">
    <w:name w:val="Default"/>
    <w:rsid w:val="00661002"/>
    <w:pPr>
      <w:autoSpaceDE w:val="0"/>
      <w:autoSpaceDN w:val="0"/>
      <w:adjustRightInd w:val="0"/>
    </w:pPr>
    <w:rPr>
      <w:rFonts w:eastAsia="Times New Roman"/>
      <w:color w:val="000000"/>
      <w:sz w:val="24"/>
      <w:szCs w:val="24"/>
    </w:rPr>
  </w:style>
  <w:style w:type="character" w:customStyle="1" w:styleId="normal-h">
    <w:name w:val="normal-h"/>
    <w:basedOn w:val="DefaultParagraphFont"/>
    <w:rsid w:val="00661002"/>
  </w:style>
  <w:style w:type="character" w:customStyle="1" w:styleId="CharChar2">
    <w:name w:val="Char Char2"/>
    <w:rsid w:val="00661002"/>
    <w:rPr>
      <w:sz w:val="24"/>
      <w:szCs w:val="24"/>
      <w:lang w:val="en-US" w:eastAsia="en-US" w:bidi="ar-SA"/>
    </w:rPr>
  </w:style>
  <w:style w:type="table" w:styleId="TableGrid">
    <w:name w:val="Table Grid"/>
    <w:basedOn w:val="TableNormal"/>
    <w:uiPriority w:val="59"/>
    <w:rsid w:val="00661002"/>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661002"/>
    <w:pPr>
      <w:spacing w:before="100" w:beforeAutospacing="1" w:after="100" w:afterAutospacing="1" w:line="240" w:lineRule="auto"/>
    </w:pPr>
    <w:rPr>
      <w:rFonts w:eastAsia="Times New Roman"/>
      <w:sz w:val="24"/>
      <w:szCs w:val="24"/>
    </w:rPr>
  </w:style>
  <w:style w:type="paragraph" w:styleId="TOC1">
    <w:name w:val="toc 1"/>
    <w:basedOn w:val="Normal"/>
    <w:next w:val="Normal"/>
    <w:autoRedefine/>
    <w:semiHidden/>
    <w:rsid w:val="00661002"/>
    <w:pPr>
      <w:spacing w:before="0" w:after="0" w:line="240" w:lineRule="auto"/>
    </w:pPr>
    <w:rPr>
      <w:rFonts w:eastAsia="Times New Roman"/>
      <w:sz w:val="28"/>
      <w:szCs w:val="28"/>
    </w:rPr>
  </w:style>
  <w:style w:type="paragraph" w:styleId="TOC3">
    <w:name w:val="toc 3"/>
    <w:basedOn w:val="Normal"/>
    <w:next w:val="Normal"/>
    <w:autoRedefine/>
    <w:semiHidden/>
    <w:rsid w:val="00661002"/>
    <w:pPr>
      <w:spacing w:before="0" w:after="0" w:line="240" w:lineRule="auto"/>
      <w:ind w:left="560"/>
    </w:pPr>
    <w:rPr>
      <w:rFonts w:eastAsia="Times New Roman"/>
      <w:sz w:val="28"/>
      <w:szCs w:val="28"/>
    </w:rPr>
  </w:style>
  <w:style w:type="paragraph" w:styleId="TOC2">
    <w:name w:val="toc 2"/>
    <w:basedOn w:val="Normal"/>
    <w:next w:val="Normal"/>
    <w:autoRedefine/>
    <w:semiHidden/>
    <w:rsid w:val="00661002"/>
    <w:pPr>
      <w:tabs>
        <w:tab w:val="right" w:leader="dot" w:pos="9062"/>
      </w:tabs>
      <w:spacing w:before="0" w:after="0" w:line="240" w:lineRule="auto"/>
      <w:ind w:left="280" w:firstLine="560"/>
    </w:pPr>
    <w:rPr>
      <w:rFonts w:eastAsia="Times New Roman"/>
      <w:sz w:val="28"/>
      <w:szCs w:val="28"/>
    </w:rPr>
  </w:style>
  <w:style w:type="paragraph" w:customStyle="1" w:styleId="Style1">
    <w:name w:val="Style1"/>
    <w:basedOn w:val="Normal"/>
    <w:next w:val="Heading1"/>
    <w:rsid w:val="00661002"/>
    <w:pPr>
      <w:spacing w:before="0" w:after="0" w:line="240" w:lineRule="auto"/>
      <w:ind w:firstLine="697"/>
      <w:jc w:val="center"/>
    </w:pPr>
    <w:rPr>
      <w:rFonts w:eastAsia="Times New Roman"/>
      <w:b/>
      <w:bCs/>
      <w:sz w:val="32"/>
      <w:szCs w:val="32"/>
      <w:lang w:val="nl-NL"/>
    </w:rPr>
  </w:style>
  <w:style w:type="paragraph" w:customStyle="1" w:styleId="Style2">
    <w:name w:val="Style2"/>
    <w:basedOn w:val="Normal"/>
    <w:next w:val="Heading2"/>
    <w:rsid w:val="00661002"/>
    <w:pPr>
      <w:spacing w:before="120" w:after="120" w:line="264" w:lineRule="auto"/>
      <w:ind w:firstLine="700"/>
    </w:pPr>
    <w:rPr>
      <w:rFonts w:eastAsia="Times New Roman"/>
      <w:b/>
      <w:bCs/>
      <w:sz w:val="28"/>
      <w:szCs w:val="28"/>
      <w:lang w:val="nl-NL"/>
    </w:rPr>
  </w:style>
  <w:style w:type="paragraph" w:styleId="TOC4">
    <w:name w:val="toc 4"/>
    <w:basedOn w:val="Normal"/>
    <w:next w:val="Normal"/>
    <w:autoRedefine/>
    <w:semiHidden/>
    <w:rsid w:val="00661002"/>
    <w:pPr>
      <w:spacing w:before="0" w:after="0" w:line="240" w:lineRule="auto"/>
      <w:ind w:left="840"/>
    </w:pPr>
    <w:rPr>
      <w:rFonts w:eastAsia="Times New Roman"/>
      <w:sz w:val="28"/>
      <w:szCs w:val="28"/>
    </w:rPr>
  </w:style>
  <w:style w:type="character" w:customStyle="1" w:styleId="CharChar16">
    <w:name w:val="Char Char16"/>
    <w:locked/>
    <w:rsid w:val="00661002"/>
    <w:rPr>
      <w:rFonts w:ascii=".VnTime" w:hAnsi=".VnTime" w:cs=".VnTime"/>
      <w:b/>
      <w:bCs/>
      <w:sz w:val="28"/>
      <w:szCs w:val="28"/>
      <w:lang w:val="en-US" w:eastAsia="en-US" w:bidi="ar-SA"/>
    </w:rPr>
  </w:style>
  <w:style w:type="character" w:customStyle="1" w:styleId="BodyTextChar1">
    <w:name w:val="Body Text Char1"/>
    <w:locked/>
    <w:rsid w:val="00661002"/>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661002"/>
    <w:rPr>
      <w:lang w:val="en-US" w:eastAsia="en-US" w:bidi="ar-SA"/>
    </w:rPr>
  </w:style>
  <w:style w:type="character" w:customStyle="1" w:styleId="hps">
    <w:name w:val="hps"/>
    <w:basedOn w:val="DefaultParagraphFont"/>
    <w:rsid w:val="00661002"/>
  </w:style>
  <w:style w:type="character" w:customStyle="1" w:styleId="hpsatn">
    <w:name w:val="hps atn"/>
    <w:basedOn w:val="DefaultParagraphFont"/>
    <w:rsid w:val="00661002"/>
  </w:style>
  <w:style w:type="character" w:styleId="Emphasis">
    <w:name w:val="Emphasis"/>
    <w:uiPriority w:val="20"/>
    <w:qFormat/>
    <w:rsid w:val="00661002"/>
    <w:rPr>
      <w:i/>
      <w:iCs/>
    </w:rPr>
  </w:style>
  <w:style w:type="character" w:styleId="Strong">
    <w:name w:val="Strong"/>
    <w:uiPriority w:val="22"/>
    <w:qFormat/>
    <w:rsid w:val="00661002"/>
    <w:rPr>
      <w:b/>
      <w:bCs/>
    </w:rPr>
  </w:style>
  <w:style w:type="character" w:customStyle="1" w:styleId="ms-rtefontsize-2ms-rtethemefontface-2">
    <w:name w:val="ms-rtefontsize-2 ms-rtethemefontface-2"/>
    <w:basedOn w:val="DefaultParagraphFont"/>
    <w:rsid w:val="00661002"/>
  </w:style>
  <w:style w:type="paragraph" w:styleId="Subtitle">
    <w:name w:val="Subtitle"/>
    <w:basedOn w:val="Normal"/>
    <w:next w:val="Normal"/>
    <w:link w:val="SubtitleChar"/>
    <w:uiPriority w:val="11"/>
    <w:qFormat/>
    <w:rsid w:val="00661002"/>
    <w:pPr>
      <w:spacing w:before="0" w:line="240" w:lineRule="auto"/>
      <w:jc w:val="center"/>
      <w:outlineLvl w:val="1"/>
    </w:pPr>
    <w:rPr>
      <w:rFonts w:ascii="Cambria" w:eastAsia="Times New Roman" w:hAnsi="Cambria"/>
      <w:sz w:val="24"/>
      <w:szCs w:val="24"/>
    </w:rPr>
  </w:style>
  <w:style w:type="character" w:customStyle="1" w:styleId="SubtitleChar">
    <w:name w:val="Subtitle Char"/>
    <w:basedOn w:val="DefaultParagraphFont"/>
    <w:link w:val="Subtitle"/>
    <w:uiPriority w:val="11"/>
    <w:rsid w:val="00661002"/>
    <w:rPr>
      <w:rFonts w:ascii="Cambria" w:eastAsia="Times New Roman" w:hAnsi="Cambria"/>
      <w:sz w:val="24"/>
      <w:szCs w:val="24"/>
    </w:rPr>
  </w:style>
  <w:style w:type="paragraph" w:customStyle="1" w:styleId="TableParagraph">
    <w:name w:val="Table Paragraph"/>
    <w:basedOn w:val="Normal"/>
    <w:uiPriority w:val="1"/>
    <w:qFormat/>
    <w:rsid w:val="00661002"/>
    <w:pPr>
      <w:widowControl w:val="0"/>
      <w:spacing w:before="0" w:after="0" w:line="240" w:lineRule="auto"/>
    </w:pPr>
    <w:rPr>
      <w:rFonts w:ascii="Arial" w:eastAsia="Arial" w:hAnsi="Arial"/>
      <w:sz w:val="22"/>
    </w:rPr>
  </w:style>
  <w:style w:type="paragraph" w:customStyle="1" w:styleId="motcham">
    <w:name w:val="mot cham"/>
    <w:basedOn w:val="Normal"/>
    <w:link w:val="motchamChar"/>
    <w:rsid w:val="00661002"/>
    <w:pPr>
      <w:spacing w:before="120" w:after="120" w:line="240" w:lineRule="auto"/>
      <w:jc w:val="center"/>
    </w:pPr>
    <w:rPr>
      <w:rFonts w:eastAsia="Times New Roman"/>
      <w:b/>
      <w:sz w:val="20"/>
      <w:szCs w:val="28"/>
      <w:lang w:val="de-DE" w:eastAsia="x-none"/>
    </w:rPr>
  </w:style>
  <w:style w:type="character" w:customStyle="1" w:styleId="motchamChar">
    <w:name w:val="mot cham Char"/>
    <w:link w:val="motcham"/>
    <w:rsid w:val="00661002"/>
    <w:rPr>
      <w:rFonts w:eastAsia="Times New Roman"/>
      <w:b/>
      <w:szCs w:val="28"/>
      <w:lang w:val="de-DE" w:eastAsia="x-none"/>
    </w:rPr>
  </w:style>
  <w:style w:type="paragraph" w:customStyle="1" w:styleId="BodyText1">
    <w:name w:val="Body Text1"/>
    <w:basedOn w:val="Normal"/>
    <w:rsid w:val="00661002"/>
    <w:pPr>
      <w:widowControl w:val="0"/>
      <w:shd w:val="clear" w:color="auto" w:fill="FFFFFF"/>
      <w:spacing w:before="0" w:after="0" w:line="365" w:lineRule="exact"/>
      <w:ind w:hanging="560"/>
      <w:jc w:val="center"/>
    </w:pPr>
    <w:rPr>
      <w:rFonts w:eastAsia="Times New Roman"/>
      <w:sz w:val="27"/>
      <w:szCs w:val="27"/>
      <w:lang w:val="x-none" w:eastAsia="x-none"/>
    </w:rPr>
  </w:style>
  <w:style w:type="character" w:customStyle="1" w:styleId="Tablecaption2NotItalic">
    <w:name w:val="Table caption (2) + Not Italic"/>
    <w:aliases w:val="Spacing 0 pt32,Body text + 18 pt,Bold9"/>
    <w:rsid w:val="00661002"/>
    <w:rPr>
      <w:i/>
      <w:iCs/>
      <w:spacing w:val="3"/>
      <w:sz w:val="22"/>
      <w:szCs w:val="22"/>
      <w:shd w:val="clear" w:color="auto" w:fill="FFFFFF"/>
    </w:rPr>
  </w:style>
  <w:style w:type="paragraph" w:styleId="Revision">
    <w:name w:val="Revision"/>
    <w:hidden/>
    <w:uiPriority w:val="99"/>
    <w:semiHidden/>
    <w:rsid w:val="00661002"/>
    <w:rPr>
      <w:rFonts w:eastAsia="Times New Roman"/>
      <w:sz w:val="28"/>
      <w:szCs w:val="28"/>
    </w:rPr>
  </w:style>
  <w:style w:type="character" w:customStyle="1" w:styleId="text">
    <w:name w:val="text"/>
    <w:basedOn w:val="DefaultParagraphFont"/>
    <w:rsid w:val="00882756"/>
  </w:style>
  <w:style w:type="character" w:customStyle="1" w:styleId="emoji-sizer">
    <w:name w:val="emoji-sizer"/>
    <w:basedOn w:val="DefaultParagraphFont"/>
    <w:rsid w:val="0088275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1" w:qFormat="1"/>
    <w:lsdException w:name="heading 3" w:uiPriority="1" w:qFormat="1"/>
    <w:lsdException w:name="heading 4" w:uiPriority="1"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661002"/>
    <w:pPr>
      <w:keepNext/>
      <w:spacing w:before="0" w:after="0" w:line="360" w:lineRule="auto"/>
      <w:jc w:val="center"/>
      <w:outlineLvl w:val="0"/>
    </w:pPr>
    <w:rPr>
      <w:rFonts w:ascii=".VnTimeH" w:eastAsia="Times New Roman" w:hAnsi=".VnTimeH" w:cs=".VnTimeH"/>
      <w:sz w:val="28"/>
      <w:szCs w:val="28"/>
    </w:rPr>
  </w:style>
  <w:style w:type="paragraph" w:styleId="Heading2">
    <w:name w:val="heading 2"/>
    <w:basedOn w:val="Normal"/>
    <w:next w:val="Normal"/>
    <w:link w:val="Heading2Char"/>
    <w:uiPriority w:val="1"/>
    <w:qFormat/>
    <w:rsid w:val="00661002"/>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uiPriority w:val="1"/>
    <w:qFormat/>
    <w:rsid w:val="00661002"/>
    <w:pPr>
      <w:keepNext/>
      <w:spacing w:before="0" w:after="0" w:line="360" w:lineRule="auto"/>
      <w:jc w:val="both"/>
      <w:outlineLvl w:val="2"/>
    </w:pPr>
    <w:rPr>
      <w:rFonts w:ascii=".VnTimeH" w:eastAsia="Times New Roman" w:hAnsi=".VnTimeH" w:cs=".VnTimeH"/>
      <w:szCs w:val="26"/>
    </w:rPr>
  </w:style>
  <w:style w:type="paragraph" w:styleId="Heading4">
    <w:name w:val="heading 4"/>
    <w:basedOn w:val="Normal"/>
    <w:next w:val="Normal"/>
    <w:link w:val="Heading4Char"/>
    <w:uiPriority w:val="1"/>
    <w:qFormat/>
    <w:rsid w:val="00661002"/>
    <w:pPr>
      <w:keepNext/>
      <w:spacing w:before="240" w:line="240" w:lineRule="auto"/>
      <w:outlineLvl w:val="3"/>
    </w:pPr>
    <w:rPr>
      <w:rFonts w:eastAsia="Times New Roman"/>
      <w:b/>
      <w:bCs/>
      <w:sz w:val="28"/>
      <w:szCs w:val="28"/>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661002"/>
    <w:pPr>
      <w:spacing w:before="240" w:line="240" w:lineRule="auto"/>
      <w:outlineLvl w:val="4"/>
    </w:pPr>
    <w:rPr>
      <w:rFonts w:eastAsia="Times New Roman"/>
      <w:i/>
      <w:i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uiPriority w:val="99"/>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 w:type="paragraph" w:styleId="Header">
    <w:name w:val="header"/>
    <w:basedOn w:val="Normal"/>
    <w:link w:val="HeaderChar"/>
    <w:uiPriority w:val="99"/>
    <w:unhideWhenUsed/>
    <w:rsid w:val="00893AC2"/>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893AC2"/>
    <w:rPr>
      <w:sz w:val="26"/>
      <w:szCs w:val="22"/>
    </w:rPr>
  </w:style>
  <w:style w:type="character" w:customStyle="1" w:styleId="Heading1Char">
    <w:name w:val="Heading 1 Char"/>
    <w:basedOn w:val="DefaultParagraphFont"/>
    <w:link w:val="Heading1"/>
    <w:rsid w:val="00661002"/>
    <w:rPr>
      <w:rFonts w:ascii=".VnTimeH" w:eastAsia="Times New Roman" w:hAnsi=".VnTimeH" w:cs=".VnTimeH"/>
      <w:sz w:val="28"/>
      <w:szCs w:val="28"/>
    </w:rPr>
  </w:style>
  <w:style w:type="character" w:customStyle="1" w:styleId="Heading2Char">
    <w:name w:val="Heading 2 Char"/>
    <w:basedOn w:val="DefaultParagraphFont"/>
    <w:link w:val="Heading2"/>
    <w:uiPriority w:val="1"/>
    <w:rsid w:val="00661002"/>
    <w:rPr>
      <w:rFonts w:ascii="Arial" w:eastAsia="Times New Roman" w:hAnsi="Arial" w:cs="Arial"/>
      <w:b/>
      <w:bCs/>
      <w:i/>
      <w:iCs/>
      <w:sz w:val="28"/>
      <w:szCs w:val="28"/>
    </w:rPr>
  </w:style>
  <w:style w:type="character" w:customStyle="1" w:styleId="Heading3Char">
    <w:name w:val="Heading 3 Char"/>
    <w:basedOn w:val="DefaultParagraphFont"/>
    <w:link w:val="Heading3"/>
    <w:uiPriority w:val="1"/>
    <w:rsid w:val="00661002"/>
    <w:rPr>
      <w:rFonts w:ascii=".VnTimeH" w:eastAsia="Times New Roman" w:hAnsi=".VnTimeH" w:cs=".VnTimeH"/>
      <w:sz w:val="26"/>
      <w:szCs w:val="26"/>
    </w:rPr>
  </w:style>
  <w:style w:type="character" w:customStyle="1" w:styleId="Heading4Char">
    <w:name w:val="Heading 4 Char"/>
    <w:basedOn w:val="DefaultParagraphFont"/>
    <w:link w:val="Heading4"/>
    <w:uiPriority w:val="1"/>
    <w:rsid w:val="00661002"/>
    <w:rPr>
      <w:rFonts w:eastAsia="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661002"/>
    <w:rPr>
      <w:rFonts w:eastAsia="Times New Roman"/>
      <w:i/>
      <w:iCs/>
      <w:sz w:val="26"/>
      <w:szCs w:val="26"/>
    </w:rPr>
  </w:style>
  <w:style w:type="character" w:styleId="Hyperlink">
    <w:name w:val="Hyperlink"/>
    <w:uiPriority w:val="99"/>
    <w:rsid w:val="00661002"/>
    <w:rPr>
      <w:rFonts w:cs="Times New Roman"/>
      <w:color w:val="0000FF"/>
      <w:u w:val="single"/>
    </w:rPr>
  </w:style>
  <w:style w:type="paragraph" w:customStyle="1" w:styleId="Char">
    <w:name w:val="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
    <w:name w:val="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1">
    <w:name w:val="Char Char1"/>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CharCharCharChar">
    <w:name w:val="Char Char Char Char Char Char Char"/>
    <w:autoRedefine/>
    <w:rsid w:val="00661002"/>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uiPriority w:val="1"/>
    <w:qFormat/>
    <w:rsid w:val="00661002"/>
    <w:pPr>
      <w:spacing w:before="0"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uiPriority w:val="1"/>
    <w:rsid w:val="00661002"/>
    <w:rPr>
      <w:rFonts w:ascii=".VnTime" w:eastAsia="Times New Roman" w:hAnsi=".VnTime" w:cs=".VnTime"/>
      <w:b/>
      <w:bCs/>
      <w:sz w:val="28"/>
      <w:szCs w:val="28"/>
    </w:rPr>
  </w:style>
  <w:style w:type="paragraph" w:styleId="BodyText2">
    <w:name w:val="Body Text 2"/>
    <w:basedOn w:val="Normal"/>
    <w:link w:val="BodyText2Char"/>
    <w:semiHidden/>
    <w:rsid w:val="00661002"/>
    <w:pPr>
      <w:spacing w:before="0" w:after="0" w:line="240" w:lineRule="auto"/>
      <w:jc w:val="both"/>
    </w:pPr>
    <w:rPr>
      <w:rFonts w:eastAsia="Times New Roman"/>
      <w:b/>
      <w:bCs/>
      <w:color w:val="000000"/>
      <w:sz w:val="28"/>
      <w:szCs w:val="24"/>
    </w:rPr>
  </w:style>
  <w:style w:type="character" w:customStyle="1" w:styleId="BodyText2Char">
    <w:name w:val="Body Text 2 Char"/>
    <w:basedOn w:val="DefaultParagraphFont"/>
    <w:link w:val="BodyText2"/>
    <w:semiHidden/>
    <w:rsid w:val="00661002"/>
    <w:rPr>
      <w:rFonts w:eastAsia="Times New Roman"/>
      <w:b/>
      <w:bCs/>
      <w:color w:val="000000"/>
      <w:sz w:val="28"/>
      <w:szCs w:val="24"/>
    </w:rPr>
  </w:style>
  <w:style w:type="paragraph" w:styleId="BodyTextIndent2">
    <w:name w:val="Body Text Indent 2"/>
    <w:basedOn w:val="Normal"/>
    <w:link w:val="BodyTextIndent2Char"/>
    <w:semiHidden/>
    <w:rsid w:val="00661002"/>
    <w:pPr>
      <w:spacing w:before="0"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661002"/>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661002"/>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661002"/>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semiHidden/>
    <w:rsid w:val="00661002"/>
    <w:pPr>
      <w:spacing w:before="0" w:after="0" w:line="240" w:lineRule="auto"/>
    </w:pPr>
    <w:rPr>
      <w:rFonts w:eastAsia="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semiHidden/>
    <w:rsid w:val="00661002"/>
    <w:rPr>
      <w:rFonts w:eastAsia="Times New Roman"/>
      <w:color w:val="000000"/>
    </w:rPr>
  </w:style>
  <w:style w:type="paragraph" w:styleId="List4">
    <w:name w:val="List 4"/>
    <w:basedOn w:val="Normal"/>
    <w:rsid w:val="00661002"/>
    <w:pPr>
      <w:numPr>
        <w:numId w:val="6"/>
      </w:numPr>
      <w:tabs>
        <w:tab w:val="left" w:pos="397"/>
        <w:tab w:val="left" w:pos="1040"/>
      </w:tabs>
      <w:spacing w:before="0" w:line="240" w:lineRule="auto"/>
      <w:jc w:val="both"/>
    </w:pPr>
    <w:rPr>
      <w:rFonts w:ascii=".VnTime" w:eastAsia="Times New Roman" w:hAnsi=".VnTime"/>
      <w:color w:val="000080"/>
      <w:kern w:val="28"/>
      <w:szCs w:val="20"/>
    </w:rPr>
  </w:style>
  <w:style w:type="paragraph" w:styleId="BodyTextIndent">
    <w:name w:val="Body Text Indent"/>
    <w:basedOn w:val="Normal"/>
    <w:link w:val="BodyTextIndentChar"/>
    <w:semiHidden/>
    <w:rsid w:val="00661002"/>
    <w:pPr>
      <w:spacing w:before="120" w:after="120" w:line="420" w:lineRule="exact"/>
      <w:ind w:firstLine="720"/>
      <w:jc w:val="both"/>
    </w:pPr>
    <w:rPr>
      <w:rFonts w:eastAsia="Times New Roman"/>
      <w:color w:val="000000"/>
      <w:sz w:val="28"/>
      <w:szCs w:val="24"/>
      <w:lang w:val="es-ES"/>
    </w:rPr>
  </w:style>
  <w:style w:type="character" w:customStyle="1" w:styleId="BodyTextIndentChar">
    <w:name w:val="Body Text Indent Char"/>
    <w:basedOn w:val="DefaultParagraphFont"/>
    <w:link w:val="BodyTextIndent"/>
    <w:semiHidden/>
    <w:rsid w:val="00661002"/>
    <w:rPr>
      <w:rFonts w:eastAsia="Times New Roman"/>
      <w:color w:val="000000"/>
      <w:sz w:val="28"/>
      <w:szCs w:val="24"/>
      <w:lang w:val="es-ES"/>
    </w:rPr>
  </w:style>
  <w:style w:type="paragraph" w:styleId="BodyTextIndent3">
    <w:name w:val="Body Text Indent 3"/>
    <w:basedOn w:val="Normal"/>
    <w:link w:val="BodyTextIndent3Char"/>
    <w:rsid w:val="00661002"/>
    <w:pPr>
      <w:spacing w:before="0" w:after="120" w:line="240" w:lineRule="auto"/>
      <w:ind w:left="425"/>
      <w:jc w:val="both"/>
    </w:pPr>
    <w:rPr>
      <w:rFonts w:ascii=".VnTime" w:eastAsia="Times New Roman" w:hAnsi=".VnTime"/>
      <w:color w:val="000000"/>
      <w:sz w:val="28"/>
      <w:szCs w:val="20"/>
    </w:rPr>
  </w:style>
  <w:style w:type="character" w:customStyle="1" w:styleId="BodyTextIndent3Char">
    <w:name w:val="Body Text Indent 3 Char"/>
    <w:basedOn w:val="DefaultParagraphFont"/>
    <w:link w:val="BodyTextIndent3"/>
    <w:rsid w:val="00661002"/>
    <w:rPr>
      <w:rFonts w:ascii=".VnTime" w:eastAsia="Times New Roman" w:hAnsi=".VnTime"/>
      <w:color w:val="000000"/>
      <w:sz w:val="28"/>
    </w:rPr>
  </w:style>
  <w:style w:type="paragraph" w:styleId="PlainText">
    <w:name w:val="Plain Text"/>
    <w:basedOn w:val="Normal"/>
    <w:link w:val="PlainTextChar"/>
    <w:semiHidden/>
    <w:rsid w:val="00661002"/>
    <w:pPr>
      <w:autoSpaceDE w:val="0"/>
      <w:autoSpaceDN w:val="0"/>
      <w:spacing w:before="0" w:after="0" w:line="240" w:lineRule="auto"/>
      <w:ind w:firstLine="567"/>
      <w:jc w:val="both"/>
    </w:pPr>
    <w:rPr>
      <w:rFonts w:ascii="Courier New" w:eastAsia="Times New Roman" w:hAnsi="Courier New"/>
      <w:color w:val="000000"/>
      <w:sz w:val="20"/>
      <w:szCs w:val="20"/>
    </w:rPr>
  </w:style>
  <w:style w:type="character" w:customStyle="1" w:styleId="PlainTextChar">
    <w:name w:val="Plain Text Char"/>
    <w:basedOn w:val="DefaultParagraphFont"/>
    <w:link w:val="PlainText"/>
    <w:semiHidden/>
    <w:rsid w:val="00661002"/>
    <w:rPr>
      <w:rFonts w:ascii="Courier New" w:eastAsia="Times New Roman" w:hAnsi="Courier New"/>
      <w:color w:val="000000"/>
    </w:rPr>
  </w:style>
  <w:style w:type="paragraph" w:customStyle="1" w:styleId="content">
    <w:name w:val="content"/>
    <w:basedOn w:val="Normal"/>
    <w:semiHidden/>
    <w:rsid w:val="00661002"/>
    <w:pPr>
      <w:spacing w:before="100" w:beforeAutospacing="1" w:after="100" w:afterAutospacing="1" w:line="240" w:lineRule="auto"/>
    </w:pPr>
    <w:rPr>
      <w:rFonts w:ascii="Verdana" w:eastAsia="Times New Roman" w:hAnsi="Verdana"/>
      <w:color w:val="000000"/>
      <w:sz w:val="17"/>
      <w:szCs w:val="17"/>
    </w:rPr>
  </w:style>
  <w:style w:type="paragraph" w:customStyle="1" w:styleId="Tenchuong">
    <w:name w:val="Ten chuong"/>
    <w:basedOn w:val="Heading1"/>
    <w:rsid w:val="00661002"/>
    <w:pPr>
      <w:spacing w:line="240" w:lineRule="auto"/>
    </w:pPr>
    <w:rPr>
      <w:rFonts w:cs="Times New Roman"/>
      <w:bCs/>
      <w:color w:val="000000"/>
      <w:sz w:val="24"/>
      <w:szCs w:val="32"/>
    </w:rPr>
  </w:style>
  <w:style w:type="character" w:customStyle="1" w:styleId="storybody">
    <w:name w:val="story_body"/>
    <w:rsid w:val="00661002"/>
    <w:rPr>
      <w:rFonts w:cs="Times New Roman"/>
    </w:rPr>
  </w:style>
  <w:style w:type="paragraph" w:customStyle="1" w:styleId="StyleJustified">
    <w:name w:val="Style Justified"/>
    <w:basedOn w:val="Normal"/>
    <w:rsid w:val="00661002"/>
    <w:pPr>
      <w:autoSpaceDE w:val="0"/>
      <w:autoSpaceDN w:val="0"/>
      <w:spacing w:before="0" w:after="0" w:line="360" w:lineRule="auto"/>
      <w:ind w:firstLine="720"/>
      <w:jc w:val="both"/>
    </w:pPr>
    <w:rPr>
      <w:rFonts w:ascii=".VnTime" w:eastAsia="Times New Roman" w:hAnsi=".VnTime"/>
      <w:sz w:val="28"/>
      <w:szCs w:val="28"/>
      <w:lang w:val="vi-VN"/>
    </w:rPr>
  </w:style>
  <w:style w:type="paragraph" w:customStyle="1" w:styleId="mc">
    <w:name w:val="mc"/>
    <w:basedOn w:val="StyleJustified"/>
    <w:rsid w:val="00661002"/>
    <w:pPr>
      <w:ind w:left="1701" w:hanging="1275"/>
    </w:pPr>
    <w:rPr>
      <w:i/>
      <w:iCs/>
    </w:rPr>
  </w:style>
  <w:style w:type="paragraph" w:customStyle="1" w:styleId="CharCharCharCharCharCharChar1">
    <w:name w:val="Char Char Char Char Char Char Char1"/>
    <w:autoRedefine/>
    <w:rsid w:val="00661002"/>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character" w:customStyle="1" w:styleId="docsearchtitle1">
    <w:name w:val="docsearchtitle1"/>
    <w:rsid w:val="00661002"/>
    <w:rPr>
      <w:rFonts w:ascii="Tahoma" w:hAnsi="Tahoma" w:cs="Tahoma"/>
      <w:color w:val="512219"/>
      <w:sz w:val="18"/>
      <w:szCs w:val="18"/>
    </w:rPr>
  </w:style>
  <w:style w:type="character" w:styleId="FollowedHyperlink">
    <w:name w:val="FollowedHyperlink"/>
    <w:rsid w:val="00661002"/>
    <w:rPr>
      <w:rFonts w:cs="Times New Roman"/>
      <w:color w:val="0000FF"/>
      <w:u w:val="single"/>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paragraph" w:customStyle="1" w:styleId="Char1">
    <w:name w:val="Char1"/>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paragraph" w:customStyle="1" w:styleId="DefaultParagraphFontParaCharCharCharCharChar">
    <w:name w:val="Default Paragraph Font Para Char Char Char Char Char"/>
    <w:autoRedefine/>
    <w:rsid w:val="00661002"/>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semiHidden/>
    <w:rsid w:val="00661002"/>
    <w:rPr>
      <w:rFonts w:cs="Times New Roman"/>
      <w:sz w:val="16"/>
      <w:szCs w:val="16"/>
    </w:rPr>
  </w:style>
  <w:style w:type="paragraph" w:styleId="CommentText">
    <w:name w:val="annotation text"/>
    <w:basedOn w:val="Normal"/>
    <w:link w:val="CommentTextChar"/>
    <w:uiPriority w:val="99"/>
    <w:rsid w:val="00661002"/>
    <w:pPr>
      <w:spacing w:before="0" w:after="0" w:line="240" w:lineRule="auto"/>
    </w:pPr>
    <w:rPr>
      <w:rFonts w:eastAsia="Times New Roman"/>
      <w:sz w:val="20"/>
      <w:szCs w:val="20"/>
    </w:rPr>
  </w:style>
  <w:style w:type="character" w:customStyle="1" w:styleId="CommentTextChar">
    <w:name w:val="Comment Text Char"/>
    <w:basedOn w:val="DefaultParagraphFont"/>
    <w:link w:val="CommentText"/>
    <w:uiPriority w:val="99"/>
    <w:rsid w:val="00661002"/>
    <w:rPr>
      <w:rFonts w:eastAsia="Times New Roman"/>
    </w:rPr>
  </w:style>
  <w:style w:type="paragraph" w:styleId="CommentSubject">
    <w:name w:val="annotation subject"/>
    <w:basedOn w:val="CommentText"/>
    <w:next w:val="CommentText"/>
    <w:link w:val="CommentSubjectChar"/>
    <w:semiHidden/>
    <w:rsid w:val="00661002"/>
    <w:rPr>
      <w:b/>
      <w:bCs/>
    </w:rPr>
  </w:style>
  <w:style w:type="character" w:customStyle="1" w:styleId="CommentSubjectChar">
    <w:name w:val="Comment Subject Char"/>
    <w:basedOn w:val="CommentTextChar"/>
    <w:link w:val="CommentSubject"/>
    <w:semiHidden/>
    <w:rsid w:val="00661002"/>
    <w:rPr>
      <w:rFonts w:eastAsia="Times New Roman"/>
      <w:b/>
      <w:bCs/>
    </w:rPr>
  </w:style>
  <w:style w:type="character" w:customStyle="1" w:styleId="indexstorytext">
    <w:name w:val="indexstorytext"/>
    <w:rsid w:val="00661002"/>
    <w:rPr>
      <w:rFonts w:cs="Times New Roman"/>
    </w:rPr>
  </w:style>
  <w:style w:type="character" w:customStyle="1" w:styleId="apple-converted-space">
    <w:name w:val="apple-converted-space"/>
    <w:rsid w:val="00661002"/>
    <w:rPr>
      <w:rFonts w:cs="Times New Roman"/>
    </w:rPr>
  </w:style>
  <w:style w:type="character" w:styleId="FootnoteReference">
    <w:name w:val="footnote reference"/>
    <w:aliases w:val="ftref"/>
    <w:semiHidden/>
    <w:rsid w:val="00661002"/>
    <w:rPr>
      <w:vertAlign w:val="superscript"/>
    </w:rPr>
  </w:style>
  <w:style w:type="paragraph" w:customStyle="1" w:styleId="CharCharChar">
    <w:name w:val="Char 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1Char">
    <w:name w:val="Char Char Char1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CharChar">
    <w:name w:val="Char Char Char 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character" w:customStyle="1" w:styleId="CharChar3">
    <w:name w:val="Char Char3"/>
    <w:rsid w:val="00661002"/>
    <w:rPr>
      <w:sz w:val="24"/>
      <w:szCs w:val="24"/>
      <w:lang w:val="en-GB" w:eastAsia="en-US" w:bidi="ar-SA"/>
    </w:rPr>
  </w:style>
  <w:style w:type="character" w:customStyle="1" w:styleId="CharChar9">
    <w:name w:val="Char Char9"/>
    <w:rsid w:val="00661002"/>
    <w:rPr>
      <w:sz w:val="24"/>
      <w:szCs w:val="24"/>
      <w:lang w:val="en-GB" w:eastAsia="en-US" w:bidi="ar-SA"/>
    </w:rPr>
  </w:style>
  <w:style w:type="character" w:customStyle="1" w:styleId="apple-style-span">
    <w:name w:val="apple-style-span"/>
    <w:basedOn w:val="DefaultParagraphFont"/>
    <w:rsid w:val="00661002"/>
  </w:style>
  <w:style w:type="paragraph" w:styleId="NormalWeb">
    <w:name w:val="Normal (Web)"/>
    <w:basedOn w:val="Normal"/>
    <w:uiPriority w:val="99"/>
    <w:rsid w:val="00661002"/>
    <w:pPr>
      <w:spacing w:before="100" w:beforeAutospacing="1" w:after="100" w:afterAutospacing="1" w:line="240" w:lineRule="auto"/>
    </w:pPr>
    <w:rPr>
      <w:rFonts w:eastAsia="Times New Roman"/>
      <w:sz w:val="24"/>
      <w:szCs w:val="24"/>
    </w:rPr>
  </w:style>
  <w:style w:type="character" w:customStyle="1" w:styleId="chinh">
    <w:name w:val="chinh"/>
    <w:rsid w:val="00661002"/>
    <w:rPr>
      <w:rFonts w:ascii="Times New Roman" w:hAnsi="Times New Roman"/>
      <w:sz w:val="28"/>
    </w:rPr>
  </w:style>
  <w:style w:type="paragraph" w:customStyle="1" w:styleId="Style3">
    <w:name w:val="Style3"/>
    <w:basedOn w:val="Normal"/>
    <w:qFormat/>
    <w:rsid w:val="00661002"/>
    <w:pPr>
      <w:tabs>
        <w:tab w:val="left" w:pos="958"/>
      </w:tabs>
      <w:spacing w:line="264" w:lineRule="auto"/>
      <w:jc w:val="both"/>
    </w:pPr>
    <w:rPr>
      <w:rFonts w:eastAsia="Times New Roman"/>
      <w:sz w:val="28"/>
      <w:szCs w:val="24"/>
      <w:lang w:val="nb-NO"/>
    </w:rPr>
  </w:style>
  <w:style w:type="paragraph" w:customStyle="1" w:styleId="Default">
    <w:name w:val="Default"/>
    <w:rsid w:val="00661002"/>
    <w:pPr>
      <w:autoSpaceDE w:val="0"/>
      <w:autoSpaceDN w:val="0"/>
      <w:adjustRightInd w:val="0"/>
    </w:pPr>
    <w:rPr>
      <w:rFonts w:eastAsia="Times New Roman"/>
      <w:color w:val="000000"/>
      <w:sz w:val="24"/>
      <w:szCs w:val="24"/>
    </w:rPr>
  </w:style>
  <w:style w:type="character" w:customStyle="1" w:styleId="normal-h">
    <w:name w:val="normal-h"/>
    <w:basedOn w:val="DefaultParagraphFont"/>
    <w:rsid w:val="00661002"/>
  </w:style>
  <w:style w:type="character" w:customStyle="1" w:styleId="CharChar2">
    <w:name w:val="Char Char2"/>
    <w:rsid w:val="00661002"/>
    <w:rPr>
      <w:sz w:val="24"/>
      <w:szCs w:val="24"/>
      <w:lang w:val="en-US" w:eastAsia="en-US" w:bidi="ar-SA"/>
    </w:rPr>
  </w:style>
  <w:style w:type="table" w:styleId="TableGrid">
    <w:name w:val="Table Grid"/>
    <w:basedOn w:val="TableNormal"/>
    <w:uiPriority w:val="59"/>
    <w:rsid w:val="00661002"/>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661002"/>
    <w:pPr>
      <w:spacing w:before="100" w:beforeAutospacing="1" w:after="100" w:afterAutospacing="1" w:line="240" w:lineRule="auto"/>
    </w:pPr>
    <w:rPr>
      <w:rFonts w:eastAsia="Times New Roman"/>
      <w:sz w:val="24"/>
      <w:szCs w:val="24"/>
    </w:rPr>
  </w:style>
  <w:style w:type="paragraph" w:styleId="TOC1">
    <w:name w:val="toc 1"/>
    <w:basedOn w:val="Normal"/>
    <w:next w:val="Normal"/>
    <w:autoRedefine/>
    <w:semiHidden/>
    <w:rsid w:val="00661002"/>
    <w:pPr>
      <w:spacing w:before="0" w:after="0" w:line="240" w:lineRule="auto"/>
    </w:pPr>
    <w:rPr>
      <w:rFonts w:eastAsia="Times New Roman"/>
      <w:sz w:val="28"/>
      <w:szCs w:val="28"/>
    </w:rPr>
  </w:style>
  <w:style w:type="paragraph" w:styleId="TOC3">
    <w:name w:val="toc 3"/>
    <w:basedOn w:val="Normal"/>
    <w:next w:val="Normal"/>
    <w:autoRedefine/>
    <w:semiHidden/>
    <w:rsid w:val="00661002"/>
    <w:pPr>
      <w:spacing w:before="0" w:after="0" w:line="240" w:lineRule="auto"/>
      <w:ind w:left="560"/>
    </w:pPr>
    <w:rPr>
      <w:rFonts w:eastAsia="Times New Roman"/>
      <w:sz w:val="28"/>
      <w:szCs w:val="28"/>
    </w:rPr>
  </w:style>
  <w:style w:type="paragraph" w:styleId="TOC2">
    <w:name w:val="toc 2"/>
    <w:basedOn w:val="Normal"/>
    <w:next w:val="Normal"/>
    <w:autoRedefine/>
    <w:semiHidden/>
    <w:rsid w:val="00661002"/>
    <w:pPr>
      <w:tabs>
        <w:tab w:val="right" w:leader="dot" w:pos="9062"/>
      </w:tabs>
      <w:spacing w:before="0" w:after="0" w:line="240" w:lineRule="auto"/>
      <w:ind w:left="280" w:firstLine="560"/>
    </w:pPr>
    <w:rPr>
      <w:rFonts w:eastAsia="Times New Roman"/>
      <w:sz w:val="28"/>
      <w:szCs w:val="28"/>
    </w:rPr>
  </w:style>
  <w:style w:type="paragraph" w:customStyle="1" w:styleId="Style1">
    <w:name w:val="Style1"/>
    <w:basedOn w:val="Normal"/>
    <w:next w:val="Heading1"/>
    <w:rsid w:val="00661002"/>
    <w:pPr>
      <w:spacing w:before="0" w:after="0" w:line="240" w:lineRule="auto"/>
      <w:ind w:firstLine="697"/>
      <w:jc w:val="center"/>
    </w:pPr>
    <w:rPr>
      <w:rFonts w:eastAsia="Times New Roman"/>
      <w:b/>
      <w:bCs/>
      <w:sz w:val="32"/>
      <w:szCs w:val="32"/>
      <w:lang w:val="nl-NL"/>
    </w:rPr>
  </w:style>
  <w:style w:type="paragraph" w:customStyle="1" w:styleId="Style2">
    <w:name w:val="Style2"/>
    <w:basedOn w:val="Normal"/>
    <w:next w:val="Heading2"/>
    <w:rsid w:val="00661002"/>
    <w:pPr>
      <w:spacing w:before="120" w:after="120" w:line="264" w:lineRule="auto"/>
      <w:ind w:firstLine="700"/>
    </w:pPr>
    <w:rPr>
      <w:rFonts w:eastAsia="Times New Roman"/>
      <w:b/>
      <w:bCs/>
      <w:sz w:val="28"/>
      <w:szCs w:val="28"/>
      <w:lang w:val="nl-NL"/>
    </w:rPr>
  </w:style>
  <w:style w:type="paragraph" w:styleId="TOC4">
    <w:name w:val="toc 4"/>
    <w:basedOn w:val="Normal"/>
    <w:next w:val="Normal"/>
    <w:autoRedefine/>
    <w:semiHidden/>
    <w:rsid w:val="00661002"/>
    <w:pPr>
      <w:spacing w:before="0" w:after="0" w:line="240" w:lineRule="auto"/>
      <w:ind w:left="840"/>
    </w:pPr>
    <w:rPr>
      <w:rFonts w:eastAsia="Times New Roman"/>
      <w:sz w:val="28"/>
      <w:szCs w:val="28"/>
    </w:rPr>
  </w:style>
  <w:style w:type="character" w:customStyle="1" w:styleId="CharChar16">
    <w:name w:val="Char Char16"/>
    <w:locked/>
    <w:rsid w:val="00661002"/>
    <w:rPr>
      <w:rFonts w:ascii=".VnTime" w:hAnsi=".VnTime" w:cs=".VnTime"/>
      <w:b/>
      <w:bCs/>
      <w:sz w:val="28"/>
      <w:szCs w:val="28"/>
      <w:lang w:val="en-US" w:eastAsia="en-US" w:bidi="ar-SA"/>
    </w:rPr>
  </w:style>
  <w:style w:type="character" w:customStyle="1" w:styleId="BodyTextChar1">
    <w:name w:val="Body Text Char1"/>
    <w:locked/>
    <w:rsid w:val="00661002"/>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661002"/>
    <w:rPr>
      <w:lang w:val="en-US" w:eastAsia="en-US" w:bidi="ar-SA"/>
    </w:rPr>
  </w:style>
  <w:style w:type="character" w:customStyle="1" w:styleId="hps">
    <w:name w:val="hps"/>
    <w:basedOn w:val="DefaultParagraphFont"/>
    <w:rsid w:val="00661002"/>
  </w:style>
  <w:style w:type="character" w:customStyle="1" w:styleId="hpsatn">
    <w:name w:val="hps atn"/>
    <w:basedOn w:val="DefaultParagraphFont"/>
    <w:rsid w:val="00661002"/>
  </w:style>
  <w:style w:type="character" w:styleId="Emphasis">
    <w:name w:val="Emphasis"/>
    <w:uiPriority w:val="20"/>
    <w:qFormat/>
    <w:rsid w:val="00661002"/>
    <w:rPr>
      <w:i/>
      <w:iCs/>
    </w:rPr>
  </w:style>
  <w:style w:type="character" w:styleId="Strong">
    <w:name w:val="Strong"/>
    <w:uiPriority w:val="22"/>
    <w:qFormat/>
    <w:rsid w:val="00661002"/>
    <w:rPr>
      <w:b/>
      <w:bCs/>
    </w:rPr>
  </w:style>
  <w:style w:type="character" w:customStyle="1" w:styleId="ms-rtefontsize-2ms-rtethemefontface-2">
    <w:name w:val="ms-rtefontsize-2 ms-rtethemefontface-2"/>
    <w:basedOn w:val="DefaultParagraphFont"/>
    <w:rsid w:val="00661002"/>
  </w:style>
  <w:style w:type="paragraph" w:styleId="Subtitle">
    <w:name w:val="Subtitle"/>
    <w:basedOn w:val="Normal"/>
    <w:next w:val="Normal"/>
    <w:link w:val="SubtitleChar"/>
    <w:uiPriority w:val="11"/>
    <w:qFormat/>
    <w:rsid w:val="00661002"/>
    <w:pPr>
      <w:spacing w:before="0" w:line="240" w:lineRule="auto"/>
      <w:jc w:val="center"/>
      <w:outlineLvl w:val="1"/>
    </w:pPr>
    <w:rPr>
      <w:rFonts w:ascii="Cambria" w:eastAsia="Times New Roman" w:hAnsi="Cambria"/>
      <w:sz w:val="24"/>
      <w:szCs w:val="24"/>
    </w:rPr>
  </w:style>
  <w:style w:type="character" w:customStyle="1" w:styleId="SubtitleChar">
    <w:name w:val="Subtitle Char"/>
    <w:basedOn w:val="DefaultParagraphFont"/>
    <w:link w:val="Subtitle"/>
    <w:uiPriority w:val="11"/>
    <w:rsid w:val="00661002"/>
    <w:rPr>
      <w:rFonts w:ascii="Cambria" w:eastAsia="Times New Roman" w:hAnsi="Cambria"/>
      <w:sz w:val="24"/>
      <w:szCs w:val="24"/>
    </w:rPr>
  </w:style>
  <w:style w:type="paragraph" w:customStyle="1" w:styleId="TableParagraph">
    <w:name w:val="Table Paragraph"/>
    <w:basedOn w:val="Normal"/>
    <w:uiPriority w:val="1"/>
    <w:qFormat/>
    <w:rsid w:val="00661002"/>
    <w:pPr>
      <w:widowControl w:val="0"/>
      <w:spacing w:before="0" w:after="0" w:line="240" w:lineRule="auto"/>
    </w:pPr>
    <w:rPr>
      <w:rFonts w:ascii="Arial" w:eastAsia="Arial" w:hAnsi="Arial"/>
      <w:sz w:val="22"/>
    </w:rPr>
  </w:style>
  <w:style w:type="paragraph" w:customStyle="1" w:styleId="motcham">
    <w:name w:val="mot cham"/>
    <w:basedOn w:val="Normal"/>
    <w:link w:val="motchamChar"/>
    <w:rsid w:val="00661002"/>
    <w:pPr>
      <w:spacing w:before="120" w:after="120" w:line="240" w:lineRule="auto"/>
      <w:jc w:val="center"/>
    </w:pPr>
    <w:rPr>
      <w:rFonts w:eastAsia="Times New Roman"/>
      <w:b/>
      <w:sz w:val="20"/>
      <w:szCs w:val="28"/>
      <w:lang w:val="de-DE" w:eastAsia="x-none"/>
    </w:rPr>
  </w:style>
  <w:style w:type="character" w:customStyle="1" w:styleId="motchamChar">
    <w:name w:val="mot cham Char"/>
    <w:link w:val="motcham"/>
    <w:rsid w:val="00661002"/>
    <w:rPr>
      <w:rFonts w:eastAsia="Times New Roman"/>
      <w:b/>
      <w:szCs w:val="28"/>
      <w:lang w:val="de-DE" w:eastAsia="x-none"/>
    </w:rPr>
  </w:style>
  <w:style w:type="paragraph" w:customStyle="1" w:styleId="BodyText1">
    <w:name w:val="Body Text1"/>
    <w:basedOn w:val="Normal"/>
    <w:rsid w:val="00661002"/>
    <w:pPr>
      <w:widowControl w:val="0"/>
      <w:shd w:val="clear" w:color="auto" w:fill="FFFFFF"/>
      <w:spacing w:before="0" w:after="0" w:line="365" w:lineRule="exact"/>
      <w:ind w:hanging="560"/>
      <w:jc w:val="center"/>
    </w:pPr>
    <w:rPr>
      <w:rFonts w:eastAsia="Times New Roman"/>
      <w:sz w:val="27"/>
      <w:szCs w:val="27"/>
      <w:lang w:val="x-none" w:eastAsia="x-none"/>
    </w:rPr>
  </w:style>
  <w:style w:type="character" w:customStyle="1" w:styleId="Tablecaption2NotItalic">
    <w:name w:val="Table caption (2) + Not Italic"/>
    <w:aliases w:val="Spacing 0 pt32,Body text + 18 pt,Bold9"/>
    <w:rsid w:val="00661002"/>
    <w:rPr>
      <w:i/>
      <w:iCs/>
      <w:spacing w:val="3"/>
      <w:sz w:val="22"/>
      <w:szCs w:val="22"/>
      <w:shd w:val="clear" w:color="auto" w:fill="FFFFFF"/>
    </w:rPr>
  </w:style>
  <w:style w:type="paragraph" w:styleId="Revision">
    <w:name w:val="Revision"/>
    <w:hidden/>
    <w:uiPriority w:val="99"/>
    <w:semiHidden/>
    <w:rsid w:val="00661002"/>
    <w:rPr>
      <w:rFonts w:eastAsia="Times New Roman"/>
      <w:sz w:val="28"/>
      <w:szCs w:val="28"/>
    </w:rPr>
  </w:style>
  <w:style w:type="character" w:customStyle="1" w:styleId="text">
    <w:name w:val="text"/>
    <w:basedOn w:val="DefaultParagraphFont"/>
    <w:rsid w:val="00882756"/>
  </w:style>
  <w:style w:type="character" w:customStyle="1" w:styleId="emoji-sizer">
    <w:name w:val="emoji-sizer"/>
    <w:basedOn w:val="DefaultParagraphFont"/>
    <w:rsid w:val="008827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2733867">
      <w:bodyDiv w:val="1"/>
      <w:marLeft w:val="0"/>
      <w:marRight w:val="0"/>
      <w:marTop w:val="0"/>
      <w:marBottom w:val="0"/>
      <w:divBdr>
        <w:top w:val="none" w:sz="0" w:space="0" w:color="auto"/>
        <w:left w:val="none" w:sz="0" w:space="0" w:color="auto"/>
        <w:bottom w:val="none" w:sz="0" w:space="0" w:color="auto"/>
        <w:right w:val="none" w:sz="0" w:space="0" w:color="auto"/>
      </w:divBdr>
    </w:div>
    <w:div w:id="2015107133">
      <w:bodyDiv w:val="1"/>
      <w:marLeft w:val="0"/>
      <w:marRight w:val="0"/>
      <w:marTop w:val="0"/>
      <w:marBottom w:val="0"/>
      <w:divBdr>
        <w:top w:val="none" w:sz="0" w:space="0" w:color="auto"/>
        <w:left w:val="none" w:sz="0" w:space="0" w:color="auto"/>
        <w:bottom w:val="none" w:sz="0" w:space="0" w:color="auto"/>
        <w:right w:val="none" w:sz="0" w:space="0" w:color="auto"/>
      </w:divBdr>
      <w:divsChild>
        <w:div w:id="393235559">
          <w:marLeft w:val="0"/>
          <w:marRight w:val="0"/>
          <w:marTop w:val="0"/>
          <w:marBottom w:val="0"/>
          <w:divBdr>
            <w:top w:val="none" w:sz="0" w:space="0" w:color="auto"/>
            <w:left w:val="none" w:sz="0" w:space="0" w:color="auto"/>
            <w:bottom w:val="none" w:sz="0" w:space="0" w:color="auto"/>
            <w:right w:val="none" w:sz="0" w:space="0" w:color="auto"/>
          </w:divBdr>
          <w:divsChild>
            <w:div w:id="1720857017">
              <w:marLeft w:val="0"/>
              <w:marRight w:val="0"/>
              <w:marTop w:val="0"/>
              <w:marBottom w:val="0"/>
              <w:divBdr>
                <w:top w:val="none" w:sz="0" w:space="0" w:color="auto"/>
                <w:left w:val="none" w:sz="0" w:space="0" w:color="auto"/>
                <w:bottom w:val="none" w:sz="0" w:space="0" w:color="auto"/>
                <w:right w:val="none" w:sz="0" w:space="0" w:color="auto"/>
              </w:divBdr>
              <w:divsChild>
                <w:div w:id="1394618707">
                  <w:marLeft w:val="0"/>
                  <w:marRight w:val="0"/>
                  <w:marTop w:val="0"/>
                  <w:marBottom w:val="60"/>
                  <w:divBdr>
                    <w:top w:val="none" w:sz="0" w:space="0" w:color="auto"/>
                    <w:left w:val="none" w:sz="0" w:space="0" w:color="auto"/>
                    <w:bottom w:val="none" w:sz="0" w:space="0" w:color="auto"/>
                    <w:right w:val="none" w:sz="0" w:space="0" w:color="auto"/>
                  </w:divBdr>
                  <w:divsChild>
                    <w:div w:id="660087254">
                      <w:marLeft w:val="0"/>
                      <w:marRight w:val="0"/>
                      <w:marTop w:val="0"/>
                      <w:marBottom w:val="0"/>
                      <w:divBdr>
                        <w:top w:val="none" w:sz="0" w:space="0" w:color="auto"/>
                        <w:left w:val="none" w:sz="0" w:space="0" w:color="auto"/>
                        <w:bottom w:val="none" w:sz="0" w:space="0" w:color="auto"/>
                        <w:right w:val="none" w:sz="0" w:space="0" w:color="auto"/>
                      </w:divBdr>
                    </w:div>
                    <w:div w:id="352074915">
                      <w:marLeft w:val="0"/>
                      <w:marRight w:val="0"/>
                      <w:marTop w:val="0"/>
                      <w:marBottom w:val="0"/>
                      <w:divBdr>
                        <w:top w:val="none" w:sz="0" w:space="0" w:color="auto"/>
                        <w:left w:val="none" w:sz="0" w:space="0" w:color="auto"/>
                        <w:bottom w:val="none" w:sz="0" w:space="0" w:color="auto"/>
                        <w:right w:val="none" w:sz="0" w:space="0" w:color="auto"/>
                      </w:divBdr>
                      <w:divsChild>
                        <w:div w:id="1035039472">
                          <w:marLeft w:val="75"/>
                          <w:marRight w:val="75"/>
                          <w:marTop w:val="0"/>
                          <w:marBottom w:val="0"/>
                          <w:divBdr>
                            <w:top w:val="none" w:sz="0" w:space="0" w:color="auto"/>
                            <w:left w:val="none" w:sz="0" w:space="0" w:color="auto"/>
                            <w:bottom w:val="none" w:sz="0" w:space="0" w:color="auto"/>
                            <w:right w:val="none" w:sz="0" w:space="0" w:color="auto"/>
                          </w:divBdr>
                          <w:divsChild>
                            <w:div w:id="1700232225">
                              <w:marLeft w:val="0"/>
                              <w:marRight w:val="0"/>
                              <w:marTop w:val="100"/>
                              <w:marBottom w:val="100"/>
                              <w:divBdr>
                                <w:top w:val="none" w:sz="0" w:space="0" w:color="auto"/>
                                <w:left w:val="none" w:sz="0" w:space="0" w:color="auto"/>
                                <w:bottom w:val="none" w:sz="0" w:space="0" w:color="auto"/>
                                <w:right w:val="none" w:sz="0" w:space="0" w:color="auto"/>
                              </w:divBdr>
                              <w:divsChild>
                                <w:div w:id="299072723">
                                  <w:marLeft w:val="30"/>
                                  <w:marRight w:val="30"/>
                                  <w:marTop w:val="0"/>
                                  <w:marBottom w:val="0"/>
                                  <w:divBdr>
                                    <w:top w:val="none" w:sz="0" w:space="0" w:color="auto"/>
                                    <w:left w:val="none" w:sz="0" w:space="0" w:color="auto"/>
                                    <w:bottom w:val="none" w:sz="0" w:space="0" w:color="auto"/>
                                    <w:right w:val="none" w:sz="0" w:space="0" w:color="auto"/>
                                  </w:divBdr>
                                </w:div>
                              </w:divsChild>
                            </w:div>
                            <w:div w:id="610667572">
                              <w:marLeft w:val="45"/>
                              <w:marRight w:val="0"/>
                              <w:marTop w:val="15"/>
                              <w:marBottom w:val="30"/>
                              <w:divBdr>
                                <w:top w:val="none" w:sz="0" w:space="0" w:color="auto"/>
                                <w:left w:val="none" w:sz="0" w:space="0" w:color="auto"/>
                                <w:bottom w:val="none" w:sz="0" w:space="0" w:color="auto"/>
                                <w:right w:val="none" w:sz="0" w:space="0" w:color="auto"/>
                              </w:divBdr>
                            </w:div>
                          </w:divsChild>
                        </w:div>
                        <w:div w:id="448353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vieclam.lttc.edu.vn"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vieclam.lttc.edu.vn" TargetMode="External"/><Relationship Id="rId4" Type="http://schemas.openxmlformats.org/officeDocument/2006/relationships/settings" Target="settings.xml"/><Relationship Id="rId9" Type="http://schemas.openxmlformats.org/officeDocument/2006/relationships/hyperlink" Target="https://www.facebook.com/groups/GTVL.LT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1271</TotalTime>
  <Pages>23</Pages>
  <Words>7215</Words>
  <Characters>41131</Characters>
  <Application>Microsoft Office Word</Application>
  <DocSecurity>0</DocSecurity>
  <Lines>342</Lines>
  <Paragraphs>96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48250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Thien</cp:lastModifiedBy>
  <cp:revision>63</cp:revision>
  <cp:lastPrinted>2020-08-13T10:58:00Z</cp:lastPrinted>
  <dcterms:created xsi:type="dcterms:W3CDTF">2020-06-22T00:10:00Z</dcterms:created>
  <dcterms:modified xsi:type="dcterms:W3CDTF">2020-08-14T08:48:00Z</dcterms:modified>
</cp:coreProperties>
</file>